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997" w14:textId="77777777" w:rsidR="00BA20FF" w:rsidRDefault="00BA20FF">
      <w:pPr>
        <w:pStyle w:val="Corpotesto"/>
        <w:spacing w:before="6"/>
        <w:ind w:left="0"/>
        <w:rPr>
          <w:sz w:val="15"/>
        </w:rPr>
      </w:pPr>
    </w:p>
    <w:p w14:paraId="71F60ADE" w14:textId="77777777" w:rsidR="00BA20FF" w:rsidRDefault="00BA20FF">
      <w:pPr>
        <w:pStyle w:val="Corpotesto"/>
        <w:spacing w:before="8"/>
        <w:ind w:left="0"/>
        <w:rPr>
          <w:b/>
          <w:sz w:val="23"/>
        </w:rPr>
      </w:pPr>
    </w:p>
    <w:p w14:paraId="57FB87C7" w14:textId="77777777" w:rsidR="006808D6" w:rsidRPr="00051386" w:rsidRDefault="00000000" w:rsidP="006808D6">
      <w:pPr>
        <w:pStyle w:val="Corpotesto"/>
        <w:spacing w:before="90"/>
        <w:ind w:left="0" w:right="668"/>
        <w:jc w:val="right"/>
        <w:rPr>
          <w:b/>
          <w:bCs/>
          <w:spacing w:val="-1"/>
        </w:rPr>
      </w:pPr>
      <w:r w:rsidRPr="00051386">
        <w:rPr>
          <w:b/>
          <w:bCs/>
        </w:rPr>
        <w:t>Al Responsabile</w:t>
      </w:r>
      <w:r w:rsidR="006808D6" w:rsidRPr="00051386">
        <w:rPr>
          <w:b/>
          <w:bCs/>
        </w:rPr>
        <w:t xml:space="preserve"> </w:t>
      </w:r>
      <w:r w:rsidRPr="00051386">
        <w:rPr>
          <w:b/>
          <w:bCs/>
          <w:spacing w:val="-58"/>
        </w:rPr>
        <w:t xml:space="preserve"> </w:t>
      </w:r>
      <w:r w:rsidRPr="00051386">
        <w:rPr>
          <w:b/>
          <w:bCs/>
        </w:rPr>
        <w:t>del</w:t>
      </w:r>
      <w:r w:rsidRPr="00051386">
        <w:rPr>
          <w:b/>
          <w:bCs/>
          <w:spacing w:val="-1"/>
        </w:rPr>
        <w:t xml:space="preserve"> </w:t>
      </w:r>
    </w:p>
    <w:p w14:paraId="025FC45F" w14:textId="40BE4F0F" w:rsidR="006808D6" w:rsidRDefault="00000000" w:rsidP="005B71AC">
      <w:pPr>
        <w:pStyle w:val="Corpotesto"/>
        <w:spacing w:before="90"/>
        <w:ind w:left="0" w:right="668"/>
        <w:jc w:val="right"/>
        <w:rPr>
          <w:b/>
          <w:bCs/>
        </w:rPr>
      </w:pPr>
      <w:r w:rsidRPr="00051386">
        <w:rPr>
          <w:b/>
          <w:bCs/>
        </w:rPr>
        <w:t>Servizio</w:t>
      </w:r>
      <w:r w:rsidR="006808D6" w:rsidRPr="00051386">
        <w:rPr>
          <w:b/>
          <w:bCs/>
        </w:rPr>
        <w:t xml:space="preserve"> </w:t>
      </w:r>
      <w:r w:rsidR="005B71AC">
        <w:rPr>
          <w:b/>
          <w:bCs/>
        </w:rPr>
        <w:t>Amministrativo</w:t>
      </w:r>
    </w:p>
    <w:p w14:paraId="5FEBC565" w14:textId="438862AC" w:rsidR="005B71AC" w:rsidRPr="00051386" w:rsidRDefault="005B71AC" w:rsidP="005B71AC">
      <w:pPr>
        <w:pStyle w:val="Corpotesto"/>
        <w:spacing w:before="90"/>
        <w:ind w:left="0" w:right="668"/>
        <w:jc w:val="right"/>
        <w:rPr>
          <w:b/>
          <w:bCs/>
        </w:rPr>
      </w:pPr>
      <w:r>
        <w:rPr>
          <w:b/>
          <w:bCs/>
        </w:rPr>
        <w:t xml:space="preserve">Del Comune di </w:t>
      </w:r>
      <w:r w:rsidR="00B8181C">
        <w:rPr>
          <w:b/>
          <w:bCs/>
        </w:rPr>
        <w:t>Vigliano d’Asti</w:t>
      </w:r>
    </w:p>
    <w:p w14:paraId="6D147CD7" w14:textId="2EFD2C9B" w:rsidR="00BA20FF" w:rsidRPr="00051386" w:rsidRDefault="00BA20FF" w:rsidP="006808D6">
      <w:pPr>
        <w:pStyle w:val="Corpotesto"/>
        <w:rPr>
          <w:b/>
          <w:bCs/>
        </w:rPr>
      </w:pPr>
    </w:p>
    <w:p w14:paraId="790181D2" w14:textId="77777777" w:rsidR="00BA20FF" w:rsidRDefault="00BA20FF">
      <w:pPr>
        <w:pStyle w:val="Corpotesto"/>
        <w:spacing w:before="2"/>
        <w:ind w:left="0"/>
        <w:rPr>
          <w:b/>
          <w:sz w:val="16"/>
        </w:rPr>
      </w:pPr>
    </w:p>
    <w:p w14:paraId="49DE4C20" w14:textId="057074EF" w:rsidR="00BA20FF" w:rsidRDefault="00000000">
      <w:pPr>
        <w:spacing w:before="92" w:line="237" w:lineRule="auto"/>
        <w:ind w:left="112" w:right="105"/>
        <w:jc w:val="both"/>
        <w:rPr>
          <w:sz w:val="24"/>
        </w:rPr>
      </w:pPr>
      <w:r>
        <w:rPr>
          <w:b/>
          <w:sz w:val="24"/>
          <w:u w:val="thick"/>
        </w:rPr>
        <w:t>Oggetto: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ISTANZA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1"/>
          <w:sz w:val="24"/>
          <w:u w:val="thick"/>
        </w:rPr>
        <w:t xml:space="preserve"> </w:t>
      </w:r>
      <w:r w:rsidR="00051386">
        <w:rPr>
          <w:b/>
          <w:sz w:val="24"/>
          <w:u w:val="thick"/>
        </w:rPr>
        <w:t xml:space="preserve">ISCRIZIONE </w:t>
      </w:r>
      <w:r>
        <w:rPr>
          <w:b/>
          <w:sz w:val="24"/>
          <w:u w:val="thick"/>
        </w:rPr>
        <w:t>ALL’ALBO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DEGLI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AVVOCATI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CONFERIMENTO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INCARICHI</w:t>
      </w:r>
      <w:r>
        <w:rPr>
          <w:b/>
          <w:spacing w:val="1"/>
          <w:sz w:val="24"/>
          <w:u w:val="thick"/>
        </w:rPr>
        <w:t xml:space="preserve"> </w:t>
      </w:r>
      <w:r w:rsidR="00051386">
        <w:rPr>
          <w:b/>
          <w:sz w:val="24"/>
          <w:u w:val="thick"/>
        </w:rPr>
        <w:t xml:space="preserve">LEGALI DA PARTE DEL </w:t>
      </w:r>
      <w:r>
        <w:rPr>
          <w:b/>
          <w:sz w:val="24"/>
          <w:u w:val="thick"/>
        </w:rPr>
        <w:t xml:space="preserve">COMUNE DI </w:t>
      </w:r>
      <w:r w:rsidR="00B8181C">
        <w:rPr>
          <w:b/>
          <w:sz w:val="24"/>
          <w:u w:val="thick"/>
        </w:rPr>
        <w:t>VIGLIANO D’ASTI</w:t>
      </w:r>
      <w:r>
        <w:rPr>
          <w:sz w:val="24"/>
          <w:u w:val="thick"/>
        </w:rPr>
        <w:t>.</w:t>
      </w:r>
    </w:p>
    <w:p w14:paraId="701B44C2" w14:textId="77777777" w:rsidR="00BA20FF" w:rsidRDefault="00BA20FF">
      <w:pPr>
        <w:pStyle w:val="Corpotesto"/>
        <w:spacing w:before="4"/>
        <w:ind w:left="0"/>
        <w:rPr>
          <w:sz w:val="15"/>
        </w:rPr>
      </w:pPr>
    </w:p>
    <w:p w14:paraId="6129BE36" w14:textId="77777777" w:rsidR="00BA20FF" w:rsidRDefault="00000000" w:rsidP="005B71AC">
      <w:pPr>
        <w:tabs>
          <w:tab w:val="left" w:pos="1139"/>
          <w:tab w:val="left" w:pos="2623"/>
          <w:tab w:val="left" w:pos="3302"/>
          <w:tab w:val="left" w:pos="5603"/>
          <w:tab w:val="left" w:pos="5956"/>
          <w:tab w:val="left" w:pos="6813"/>
          <w:tab w:val="left" w:pos="7211"/>
          <w:tab w:val="left" w:pos="9102"/>
          <w:tab w:val="left" w:pos="9343"/>
        </w:tabs>
        <w:spacing w:before="91"/>
        <w:ind w:left="472"/>
        <w:jc w:val="both"/>
        <w:rPr>
          <w:sz w:val="23"/>
        </w:rPr>
      </w:pPr>
      <w:r>
        <w:rPr>
          <w:sz w:val="23"/>
        </w:rPr>
        <w:t>Il/la</w:t>
      </w:r>
      <w:r>
        <w:rPr>
          <w:sz w:val="23"/>
        </w:rPr>
        <w:tab/>
        <w:t>sottoscritto/a</w:t>
      </w:r>
      <w:r>
        <w:rPr>
          <w:sz w:val="23"/>
        </w:rPr>
        <w:tab/>
        <w:t>avv.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nato/a</w:t>
      </w:r>
      <w:r>
        <w:rPr>
          <w:sz w:val="23"/>
        </w:rPr>
        <w:tab/>
        <w:t>a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il</w:t>
      </w:r>
    </w:p>
    <w:p w14:paraId="197301A6" w14:textId="77777777" w:rsidR="00BA20FF" w:rsidRDefault="00000000" w:rsidP="005B71AC">
      <w:pPr>
        <w:tabs>
          <w:tab w:val="left" w:pos="2251"/>
          <w:tab w:val="left" w:pos="2747"/>
          <w:tab w:val="left" w:pos="3580"/>
          <w:tab w:val="left" w:pos="7129"/>
          <w:tab w:val="left" w:pos="7516"/>
          <w:tab w:val="left" w:pos="8291"/>
          <w:tab w:val="left" w:pos="9297"/>
        </w:tabs>
        <w:spacing w:before="2"/>
        <w:ind w:left="292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cod.</w:t>
      </w:r>
      <w:r>
        <w:rPr>
          <w:sz w:val="23"/>
        </w:rPr>
        <w:tab/>
      </w:r>
      <w:proofErr w:type="spellStart"/>
      <w:r>
        <w:rPr>
          <w:sz w:val="23"/>
        </w:rPr>
        <w:t>fisc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ab/>
        <w:t>con</w:t>
      </w:r>
      <w:r>
        <w:rPr>
          <w:sz w:val="23"/>
        </w:rPr>
        <w:tab/>
        <w:t>studio</w:t>
      </w:r>
      <w:r>
        <w:rPr>
          <w:sz w:val="23"/>
        </w:rPr>
        <w:tab/>
        <w:t>in</w:t>
      </w:r>
    </w:p>
    <w:p w14:paraId="6C130396" w14:textId="77777777" w:rsidR="00BA20FF" w:rsidRDefault="00000000" w:rsidP="005B71AC">
      <w:pPr>
        <w:tabs>
          <w:tab w:val="left" w:pos="2479"/>
          <w:tab w:val="left" w:pos="5282"/>
          <w:tab w:val="left" w:pos="7862"/>
        </w:tabs>
        <w:spacing w:line="263" w:lineRule="exact"/>
        <w:ind w:left="292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 </w:t>
      </w:r>
      <w:r>
        <w:rPr>
          <w:spacing w:val="22"/>
          <w:sz w:val="23"/>
        </w:rP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ab/>
      </w:r>
      <w:r>
        <w:rPr>
          <w:sz w:val="23"/>
        </w:rPr>
        <w:t xml:space="preserve">,  </w:t>
      </w:r>
      <w:r>
        <w:rPr>
          <w:spacing w:val="24"/>
          <w:sz w:val="23"/>
        </w:rPr>
        <w:t xml:space="preserve"> </w:t>
      </w:r>
      <w:r>
        <w:rPr>
          <w:sz w:val="23"/>
        </w:rPr>
        <w:t>n.</w:t>
      </w:r>
      <w:r>
        <w:rPr>
          <w:sz w:val="23"/>
          <w:u w:val="single"/>
        </w:rPr>
        <w:tab/>
      </w:r>
      <w:r>
        <w:rPr>
          <w:sz w:val="23"/>
        </w:rPr>
        <w:t xml:space="preserve">,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n.  </w:t>
      </w:r>
      <w:r>
        <w:rPr>
          <w:spacing w:val="23"/>
          <w:sz w:val="23"/>
        </w:rPr>
        <w:t xml:space="preserve"> </w:t>
      </w:r>
      <w:proofErr w:type="spellStart"/>
      <w:r>
        <w:rPr>
          <w:sz w:val="23"/>
        </w:rPr>
        <w:t>tel</w:t>
      </w:r>
      <w:proofErr w:type="spellEnd"/>
      <w:r>
        <w:rPr>
          <w:sz w:val="23"/>
        </w:rPr>
        <w:t xml:space="preserve">  </w:t>
      </w:r>
      <w:r>
        <w:rPr>
          <w:spacing w:val="23"/>
          <w:sz w:val="23"/>
        </w:rPr>
        <w:t xml:space="preserve"> </w:t>
      </w:r>
      <w:r>
        <w:rPr>
          <w:sz w:val="23"/>
        </w:rPr>
        <w:t>studio</w:t>
      </w:r>
    </w:p>
    <w:p w14:paraId="307D79DE" w14:textId="090E0351" w:rsidR="00BA20FF" w:rsidRDefault="00000000" w:rsidP="005B71AC">
      <w:pPr>
        <w:pStyle w:val="Corpotesto"/>
        <w:tabs>
          <w:tab w:val="left" w:pos="1559"/>
          <w:tab w:val="left" w:pos="5515"/>
        </w:tabs>
        <w:ind w:left="292" w:right="382" w:hanging="1"/>
        <w:jc w:val="both"/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84"/>
          <w:sz w:val="23"/>
        </w:rPr>
        <w:t xml:space="preserve"> </w:t>
      </w:r>
      <w:r>
        <w:rPr>
          <w:sz w:val="23"/>
        </w:rPr>
        <w:t>n.</w:t>
      </w:r>
      <w:r>
        <w:rPr>
          <w:spacing w:val="85"/>
          <w:sz w:val="23"/>
        </w:rPr>
        <w:t xml:space="preserve"> </w:t>
      </w:r>
      <w:r>
        <w:rPr>
          <w:sz w:val="23"/>
        </w:rPr>
        <w:t>di</w:t>
      </w:r>
      <w:r>
        <w:rPr>
          <w:spacing w:val="83"/>
          <w:sz w:val="23"/>
        </w:rPr>
        <w:t xml:space="preserve"> </w:t>
      </w:r>
      <w:r>
        <w:rPr>
          <w:sz w:val="23"/>
        </w:rPr>
        <w:t>cellulare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8"/>
          <w:sz w:val="23"/>
        </w:rPr>
        <w:t xml:space="preserve"> </w:t>
      </w:r>
      <w:r>
        <w:rPr>
          <w:sz w:val="23"/>
        </w:rPr>
        <w:t>in</w:t>
      </w:r>
      <w:r>
        <w:rPr>
          <w:spacing w:val="25"/>
          <w:sz w:val="23"/>
        </w:rPr>
        <w:t xml:space="preserve"> </w:t>
      </w:r>
      <w:r>
        <w:rPr>
          <w:sz w:val="23"/>
        </w:rPr>
        <w:t>relazione</w:t>
      </w:r>
      <w:r>
        <w:rPr>
          <w:spacing w:val="26"/>
          <w:sz w:val="23"/>
        </w:rPr>
        <w:t xml:space="preserve"> </w:t>
      </w:r>
      <w:r>
        <w:t>all’Avviso</w:t>
      </w:r>
      <w:r>
        <w:rPr>
          <w:spacing w:val="25"/>
        </w:rPr>
        <w:t xml:space="preserve"> </w:t>
      </w:r>
      <w:r>
        <w:t>pubblico</w:t>
      </w:r>
      <w:r>
        <w:rPr>
          <w:spacing w:val="25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nell’</w:t>
      </w:r>
      <w:r w:rsidR="00051386">
        <w:t xml:space="preserve">Albo </w:t>
      </w:r>
      <w:r>
        <w:t>degli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 w:rsidR="00051386">
        <w:t xml:space="preserve">per l’eventuale affidamento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 w:rsidR="00051386">
        <w:rPr>
          <w:spacing w:val="1"/>
        </w:rPr>
        <w:t xml:space="preserve">legali da parte </w:t>
      </w:r>
      <w:r>
        <w:t>del</w:t>
      </w:r>
      <w:r>
        <w:rPr>
          <w:spacing w:val="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8181C">
        <w:t>Vigliano d’Asti</w:t>
      </w:r>
      <w:r>
        <w:t>,</w:t>
      </w:r>
    </w:p>
    <w:p w14:paraId="58B91489" w14:textId="77777777" w:rsidR="00BA20FF" w:rsidRDefault="00000000">
      <w:pPr>
        <w:pStyle w:val="Titolo1"/>
        <w:spacing w:before="3"/>
        <w:ind w:right="2946"/>
        <w:jc w:val="center"/>
        <w:rPr>
          <w:u w:val="none"/>
        </w:rPr>
      </w:pPr>
      <w:r>
        <w:rPr>
          <w:u w:val="thick"/>
        </w:rPr>
        <w:t>chiede</w:t>
      </w:r>
    </w:p>
    <w:p w14:paraId="4F55B245" w14:textId="77777777" w:rsidR="00BA20FF" w:rsidRDefault="00BA20FF">
      <w:pPr>
        <w:pStyle w:val="Corpotesto"/>
        <w:spacing w:before="9"/>
        <w:ind w:left="0"/>
        <w:rPr>
          <w:b/>
          <w:sz w:val="15"/>
        </w:rPr>
      </w:pPr>
    </w:p>
    <w:p w14:paraId="25A4ED7D" w14:textId="0E7155B7" w:rsidR="00BA20FF" w:rsidRDefault="00000000" w:rsidP="005B71AC">
      <w:pPr>
        <w:pStyle w:val="Corpotesto"/>
        <w:spacing w:before="90"/>
        <w:ind w:left="1212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 Albo:</w:t>
      </w:r>
    </w:p>
    <w:p w14:paraId="493049EA" w14:textId="2B760F82" w:rsidR="00BA20FF" w:rsidRPr="00A77AD0" w:rsidRDefault="00000000" w:rsidP="005B71AC">
      <w:pPr>
        <w:pStyle w:val="Titolo1"/>
        <w:numPr>
          <w:ilvl w:val="0"/>
          <w:numId w:val="3"/>
        </w:numPr>
        <w:tabs>
          <w:tab w:val="left" w:pos="833"/>
        </w:tabs>
        <w:spacing w:line="284" w:lineRule="exact"/>
        <w:ind w:hanging="361"/>
        <w:jc w:val="both"/>
        <w:rPr>
          <w:u w:val="none"/>
        </w:rPr>
      </w:pPr>
      <w:r>
        <w:rPr>
          <w:u w:val="thick"/>
        </w:rPr>
        <w:t>Sezione</w:t>
      </w:r>
      <w:r>
        <w:rPr>
          <w:spacing w:val="-3"/>
          <w:u w:val="thick"/>
        </w:rPr>
        <w:t xml:space="preserve"> </w:t>
      </w:r>
      <w:r>
        <w:rPr>
          <w:u w:val="thick"/>
        </w:rPr>
        <w:t>A: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Contenzioso</w:t>
      </w:r>
      <w:r>
        <w:rPr>
          <w:spacing w:val="1"/>
          <w:u w:val="thick"/>
        </w:rPr>
        <w:t xml:space="preserve"> </w:t>
      </w:r>
      <w:r>
        <w:rPr>
          <w:u w:val="thick"/>
        </w:rPr>
        <w:t>civile:</w:t>
      </w:r>
      <w:r w:rsidR="00A77AD0">
        <w:rPr>
          <w:u w:val="thick"/>
        </w:rPr>
        <w:t xml:space="preserve"> </w:t>
      </w:r>
      <w:r w:rsidRPr="00A77AD0">
        <w:rPr>
          <w:b w:val="0"/>
          <w:bCs w:val="0"/>
          <w:u w:val="none"/>
        </w:rPr>
        <w:t>Giudice</w:t>
      </w:r>
      <w:r w:rsidRPr="00A77AD0">
        <w:rPr>
          <w:b w:val="0"/>
          <w:bCs w:val="0"/>
          <w:spacing w:val="-2"/>
          <w:u w:val="none"/>
        </w:rPr>
        <w:t xml:space="preserve"> </w:t>
      </w:r>
      <w:r w:rsidRPr="00A77AD0">
        <w:rPr>
          <w:b w:val="0"/>
          <w:bCs w:val="0"/>
          <w:u w:val="none"/>
        </w:rPr>
        <w:t>di</w:t>
      </w:r>
      <w:r w:rsidRPr="00A77AD0">
        <w:rPr>
          <w:b w:val="0"/>
          <w:bCs w:val="0"/>
          <w:spacing w:val="-1"/>
          <w:u w:val="none"/>
        </w:rPr>
        <w:t xml:space="preserve"> </w:t>
      </w:r>
      <w:r w:rsidRPr="00A77AD0">
        <w:rPr>
          <w:b w:val="0"/>
          <w:bCs w:val="0"/>
          <w:u w:val="none"/>
        </w:rPr>
        <w:t>Pace,</w:t>
      </w:r>
      <w:r w:rsidRPr="00A77AD0">
        <w:rPr>
          <w:b w:val="0"/>
          <w:bCs w:val="0"/>
          <w:spacing w:val="-1"/>
          <w:u w:val="none"/>
        </w:rPr>
        <w:t xml:space="preserve"> </w:t>
      </w:r>
      <w:r w:rsidRPr="00A77AD0">
        <w:rPr>
          <w:b w:val="0"/>
          <w:bCs w:val="0"/>
          <w:u w:val="none"/>
        </w:rPr>
        <w:t>Tribunale,</w:t>
      </w:r>
      <w:r w:rsidRPr="00A77AD0">
        <w:rPr>
          <w:b w:val="0"/>
          <w:bCs w:val="0"/>
          <w:spacing w:val="-1"/>
          <w:u w:val="none"/>
        </w:rPr>
        <w:t xml:space="preserve"> </w:t>
      </w:r>
      <w:r w:rsidRPr="00A77AD0">
        <w:rPr>
          <w:b w:val="0"/>
          <w:bCs w:val="0"/>
          <w:u w:val="none"/>
        </w:rPr>
        <w:t>Corte</w:t>
      </w:r>
      <w:r w:rsidRPr="00A77AD0">
        <w:rPr>
          <w:b w:val="0"/>
          <w:bCs w:val="0"/>
          <w:spacing w:val="-2"/>
          <w:u w:val="none"/>
        </w:rPr>
        <w:t xml:space="preserve"> </w:t>
      </w:r>
      <w:r w:rsidRPr="00A77AD0">
        <w:rPr>
          <w:b w:val="0"/>
          <w:bCs w:val="0"/>
          <w:u w:val="none"/>
        </w:rPr>
        <w:t>di</w:t>
      </w:r>
      <w:r w:rsidRPr="00A77AD0">
        <w:rPr>
          <w:b w:val="0"/>
          <w:bCs w:val="0"/>
          <w:spacing w:val="-1"/>
          <w:u w:val="none"/>
        </w:rPr>
        <w:t xml:space="preserve"> </w:t>
      </w:r>
      <w:r w:rsidRPr="00A77AD0">
        <w:rPr>
          <w:b w:val="0"/>
          <w:bCs w:val="0"/>
          <w:u w:val="none"/>
        </w:rPr>
        <w:t>Appello</w:t>
      </w:r>
      <w:r w:rsidR="00A77AD0" w:rsidRPr="00A77AD0">
        <w:rPr>
          <w:b w:val="0"/>
          <w:bCs w:val="0"/>
          <w:spacing w:val="-1"/>
          <w:u w:val="none"/>
        </w:rPr>
        <w:t>,</w:t>
      </w:r>
      <w:r w:rsidRPr="00A77AD0">
        <w:rPr>
          <w:b w:val="0"/>
          <w:bCs w:val="0"/>
          <w:spacing w:val="-2"/>
          <w:u w:val="none"/>
        </w:rPr>
        <w:t xml:space="preserve"> </w:t>
      </w:r>
      <w:r w:rsidRPr="00A77AD0">
        <w:rPr>
          <w:b w:val="0"/>
          <w:bCs w:val="0"/>
          <w:u w:val="none"/>
        </w:rPr>
        <w:t>Cassazione</w:t>
      </w:r>
      <w:r w:rsidR="00A77AD0" w:rsidRPr="00A77AD0">
        <w:rPr>
          <w:b w:val="0"/>
          <w:bCs w:val="0"/>
          <w:u w:val="none"/>
        </w:rPr>
        <w:t xml:space="preserve"> civile</w:t>
      </w:r>
    </w:p>
    <w:p w14:paraId="5C90746B" w14:textId="64B6F452" w:rsidR="00BA20FF" w:rsidRPr="00A876F1" w:rsidRDefault="00000000" w:rsidP="005B71AC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exact"/>
        <w:ind w:hanging="361"/>
        <w:jc w:val="both"/>
        <w:rPr>
          <w:sz w:val="24"/>
        </w:rPr>
      </w:pPr>
      <w:r>
        <w:rPr>
          <w:b/>
          <w:sz w:val="24"/>
          <w:u w:val="thick"/>
        </w:rPr>
        <w:t>Sezione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Contenzioso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amministrativo/contabile</w:t>
      </w:r>
      <w:r w:rsidR="00A77AD0">
        <w:rPr>
          <w:b/>
          <w:sz w:val="24"/>
          <w:u w:val="thick"/>
        </w:rPr>
        <w:t>:</w:t>
      </w:r>
      <w:r w:rsidR="00A876F1">
        <w:rPr>
          <w:b/>
          <w:sz w:val="24"/>
          <w:u w:val="thick"/>
        </w:rPr>
        <w:t xml:space="preserve"> </w:t>
      </w:r>
      <w:r w:rsidR="00A77AD0" w:rsidRPr="00A77AD0">
        <w:rPr>
          <w:bCs/>
          <w:sz w:val="24"/>
        </w:rPr>
        <w:t>T.A.R.,</w:t>
      </w:r>
      <w:r w:rsidR="00A77AD0">
        <w:rPr>
          <w:bCs/>
          <w:sz w:val="24"/>
        </w:rPr>
        <w:t xml:space="preserve"> </w:t>
      </w:r>
      <w:r w:rsidR="00A77AD0" w:rsidRPr="00A77AD0">
        <w:rPr>
          <w:bCs/>
          <w:sz w:val="24"/>
        </w:rPr>
        <w:t>Consiglio di Stato, Tribunale Regionale e Superiore delle Acque Pubbliche, Corte dei Conti, Sezioni Regionali e Sezioni di Appello</w:t>
      </w:r>
    </w:p>
    <w:p w14:paraId="59C7E885" w14:textId="75E28461" w:rsidR="00A876F1" w:rsidRDefault="00A876F1" w:rsidP="005B71AC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exact"/>
        <w:ind w:hanging="361"/>
        <w:jc w:val="both"/>
        <w:rPr>
          <w:sz w:val="24"/>
        </w:rPr>
      </w:pPr>
      <w:r>
        <w:rPr>
          <w:b/>
          <w:sz w:val="24"/>
          <w:u w:val="thick"/>
        </w:rPr>
        <w:t>Sezione C:</w:t>
      </w:r>
      <w:r>
        <w:rPr>
          <w:sz w:val="24"/>
        </w:rPr>
        <w:t xml:space="preserve"> </w:t>
      </w:r>
      <w:r w:rsidRPr="00A876F1">
        <w:rPr>
          <w:b/>
          <w:bCs/>
          <w:sz w:val="24"/>
          <w:u w:val="single"/>
        </w:rPr>
        <w:t>Contenzioso lavoristico</w:t>
      </w:r>
      <w:r>
        <w:rPr>
          <w:b/>
          <w:bCs/>
          <w:sz w:val="24"/>
          <w:u w:val="single"/>
        </w:rPr>
        <w:t xml:space="preserve">: </w:t>
      </w:r>
      <w:r>
        <w:rPr>
          <w:sz w:val="24"/>
        </w:rPr>
        <w:t>Tribunale quale Giudice del Lavoro, Corte di Appello, Cassazione civile</w:t>
      </w:r>
    </w:p>
    <w:p w14:paraId="2CCF019E" w14:textId="7BCC56A2" w:rsidR="00BA20FF" w:rsidRDefault="00000000" w:rsidP="005B71AC">
      <w:pPr>
        <w:pStyle w:val="Paragrafoelenco"/>
        <w:numPr>
          <w:ilvl w:val="0"/>
          <w:numId w:val="3"/>
        </w:numPr>
        <w:tabs>
          <w:tab w:val="left" w:pos="833"/>
        </w:tabs>
        <w:spacing w:before="4" w:line="223" w:lineRule="auto"/>
        <w:ind w:right="105"/>
        <w:jc w:val="both"/>
        <w:rPr>
          <w:sz w:val="24"/>
        </w:rPr>
      </w:pPr>
      <w:r>
        <w:rPr>
          <w:b/>
          <w:sz w:val="24"/>
          <w:u w:val="thick"/>
        </w:rPr>
        <w:t>Sezione</w:t>
      </w:r>
      <w:r>
        <w:rPr>
          <w:b/>
          <w:spacing w:val="21"/>
          <w:sz w:val="24"/>
          <w:u w:val="thick"/>
        </w:rPr>
        <w:t xml:space="preserve"> </w:t>
      </w:r>
      <w:r w:rsidR="00A876F1">
        <w:rPr>
          <w:b/>
          <w:sz w:val="24"/>
          <w:u w:val="thick"/>
        </w:rPr>
        <w:t>D</w:t>
      </w:r>
      <w:r>
        <w:rPr>
          <w:b/>
          <w:sz w:val="24"/>
          <w:u w:val="thick"/>
        </w:rPr>
        <w:t>: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Contenzioso</w:t>
      </w:r>
      <w:r>
        <w:rPr>
          <w:b/>
          <w:spacing w:val="22"/>
          <w:sz w:val="24"/>
          <w:u w:val="thick"/>
        </w:rPr>
        <w:t xml:space="preserve"> </w:t>
      </w:r>
      <w:r w:rsidR="00E231F8">
        <w:rPr>
          <w:b/>
          <w:sz w:val="24"/>
          <w:u w:val="thick"/>
        </w:rPr>
        <w:t>tributario</w:t>
      </w:r>
      <w:r w:rsidR="00E231F8">
        <w:rPr>
          <w:b/>
          <w:spacing w:val="22"/>
          <w:sz w:val="24"/>
        </w:rPr>
        <w:t>:</w:t>
      </w:r>
      <w:r w:rsidR="00E231F8">
        <w:rPr>
          <w:sz w:val="24"/>
        </w:rPr>
        <w:t xml:space="preserve"> Commissioni</w:t>
      </w:r>
      <w:r>
        <w:rPr>
          <w:spacing w:val="22"/>
          <w:sz w:val="24"/>
        </w:rPr>
        <w:t xml:space="preserve"> </w:t>
      </w:r>
      <w:r>
        <w:rPr>
          <w:sz w:val="24"/>
        </w:rPr>
        <w:t>Tributarie</w:t>
      </w:r>
      <w:r>
        <w:rPr>
          <w:spacing w:val="21"/>
          <w:sz w:val="24"/>
        </w:rPr>
        <w:t xml:space="preserve"> </w:t>
      </w:r>
      <w:r>
        <w:rPr>
          <w:sz w:val="24"/>
        </w:rPr>
        <w:t>Provinciali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 w:rsidR="00A876F1">
        <w:rPr>
          <w:spacing w:val="-57"/>
          <w:sz w:val="24"/>
        </w:rPr>
        <w:t xml:space="preserve">         </w:t>
      </w:r>
      <w:r>
        <w:rPr>
          <w:sz w:val="24"/>
        </w:rPr>
        <w:t>Regionali</w:t>
      </w:r>
      <w:r w:rsidR="00A876F1">
        <w:rPr>
          <w:sz w:val="24"/>
        </w:rPr>
        <w:t>, Cassazione</w:t>
      </w:r>
    </w:p>
    <w:p w14:paraId="1C7DCE96" w14:textId="070674CD" w:rsidR="00BA20FF" w:rsidRDefault="00000000" w:rsidP="005B71AC">
      <w:pPr>
        <w:pStyle w:val="Paragrafoelenco"/>
        <w:numPr>
          <w:ilvl w:val="0"/>
          <w:numId w:val="3"/>
        </w:numPr>
        <w:tabs>
          <w:tab w:val="left" w:pos="833"/>
        </w:tabs>
        <w:spacing w:before="19" w:line="223" w:lineRule="auto"/>
        <w:ind w:right="381"/>
        <w:jc w:val="both"/>
        <w:rPr>
          <w:sz w:val="24"/>
        </w:rPr>
      </w:pPr>
      <w:r>
        <w:rPr>
          <w:b/>
          <w:sz w:val="24"/>
          <w:u w:val="thick"/>
        </w:rPr>
        <w:t>Sezione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D:</w:t>
      </w:r>
      <w:r>
        <w:rPr>
          <w:b/>
          <w:spacing w:val="19"/>
          <w:sz w:val="24"/>
          <w:u w:val="thick"/>
        </w:rPr>
        <w:t xml:space="preserve"> </w:t>
      </w:r>
      <w:r w:rsidR="00A876F1">
        <w:rPr>
          <w:b/>
          <w:sz w:val="24"/>
          <w:u w:val="thick"/>
        </w:rPr>
        <w:t>Contenzioso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penal</w:t>
      </w:r>
      <w:r w:rsidR="00A876F1">
        <w:rPr>
          <w:b/>
          <w:sz w:val="24"/>
          <w:u w:val="thick"/>
        </w:rPr>
        <w:t>e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 xml:space="preserve"> </w:t>
      </w:r>
      <w:r w:rsidR="00A876F1">
        <w:rPr>
          <w:bCs/>
          <w:spacing w:val="18"/>
          <w:sz w:val="24"/>
        </w:rPr>
        <w:t xml:space="preserve">Giudice di Pace, Tribunale, Corte di Appello, Cassazione Penale, </w:t>
      </w:r>
      <w:r>
        <w:rPr>
          <w:sz w:val="24"/>
        </w:rPr>
        <w:t>costituzioni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z w:val="24"/>
        </w:rPr>
        <w:t>nell’interesse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</w:p>
    <w:p w14:paraId="216B0F36" w14:textId="77777777" w:rsidR="00BA20FF" w:rsidRDefault="00BA20FF">
      <w:pPr>
        <w:pStyle w:val="Corpotesto"/>
        <w:spacing w:before="4"/>
        <w:ind w:left="0"/>
      </w:pPr>
    </w:p>
    <w:p w14:paraId="23333F5E" w14:textId="77777777" w:rsidR="00BA20FF" w:rsidRDefault="00000000">
      <w:pPr>
        <w:pStyle w:val="Corpotesto"/>
        <w:ind w:left="472" w:right="385"/>
        <w:jc w:val="both"/>
      </w:pPr>
      <w:r>
        <w:t>consapevole delle sanzioni penali, nel caso di dichiarazioni non veritiere e falsità negli atti,</w:t>
      </w:r>
      <w:r>
        <w:rPr>
          <w:spacing w:val="1"/>
        </w:rPr>
        <w:t xml:space="preserve"> </w:t>
      </w:r>
      <w:r>
        <w:t>richiamate dall’art. 76 del D.P.R. n. 445 del 28.12.2000 ed ai sensi degli artt. 38, 46 e 48 del</w:t>
      </w:r>
      <w:r>
        <w:rPr>
          <w:spacing w:val="1"/>
        </w:rPr>
        <w:t xml:space="preserve"> </w:t>
      </w:r>
      <w:r>
        <w:t>medesimo</w:t>
      </w:r>
    </w:p>
    <w:p w14:paraId="1CAFC3E1" w14:textId="1DFA4477" w:rsidR="00EC3BD1" w:rsidRDefault="00000000" w:rsidP="00EC3BD1">
      <w:pPr>
        <w:pStyle w:val="Titolo1"/>
        <w:spacing w:before="0"/>
        <w:ind w:right="2950"/>
        <w:jc w:val="center"/>
        <w:rPr>
          <w:b w:val="0"/>
          <w:u w:val="none"/>
        </w:rPr>
      </w:pPr>
      <w:r>
        <w:rPr>
          <w:u w:val="thick"/>
        </w:rPr>
        <w:t>dichiara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autocertifica</w:t>
      </w:r>
      <w:r>
        <w:rPr>
          <w:spacing w:val="1"/>
          <w:u w:val="thick"/>
        </w:rPr>
        <w:t xml:space="preserve"> </w:t>
      </w:r>
      <w:r>
        <w:rPr>
          <w:u w:val="thick"/>
        </w:rPr>
        <w:t>quanto</w:t>
      </w:r>
      <w:r>
        <w:rPr>
          <w:spacing w:val="-1"/>
          <w:u w:val="thick"/>
        </w:rPr>
        <w:t xml:space="preserve"> </w:t>
      </w:r>
      <w:r>
        <w:rPr>
          <w:u w:val="thick"/>
        </w:rPr>
        <w:t>segue</w:t>
      </w:r>
      <w:r>
        <w:rPr>
          <w:b w:val="0"/>
          <w:u w:val="none"/>
        </w:rPr>
        <w:t>:</w:t>
      </w:r>
    </w:p>
    <w:p w14:paraId="629A131A" w14:textId="4BDBBEDC" w:rsidR="00EC3BD1" w:rsidRDefault="00EC3BD1">
      <w:pPr>
        <w:pStyle w:val="Titolo1"/>
        <w:spacing w:before="0"/>
        <w:ind w:right="2950"/>
        <w:jc w:val="center"/>
        <w:rPr>
          <w:b w:val="0"/>
          <w:u w:val="none"/>
        </w:rPr>
      </w:pPr>
    </w:p>
    <w:p w14:paraId="1E3971DE" w14:textId="4DC6BFAB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 xml:space="preserve">il </w:t>
      </w:r>
      <w:r w:rsidR="00EC3BD1">
        <w:t>possesso della cittadinanza italiana, salvo le equiparazioni stabilite dalle leggi</w:t>
      </w:r>
      <w:r w:rsidR="00EC3BD1" w:rsidRPr="00B73A4B">
        <w:rPr>
          <w:spacing w:val="1"/>
        </w:rPr>
        <w:t xml:space="preserve"> </w:t>
      </w:r>
      <w:r w:rsidR="00EC3BD1">
        <w:t>vigenti;</w:t>
      </w:r>
    </w:p>
    <w:p w14:paraId="1CD206DA" w14:textId="379643E1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 xml:space="preserve">il </w:t>
      </w:r>
      <w:r w:rsidR="00EC3BD1">
        <w:t>godimento</w:t>
      </w:r>
      <w:r w:rsidR="00EC3BD1" w:rsidRPr="00B73A4B">
        <w:rPr>
          <w:spacing w:val="-2"/>
        </w:rPr>
        <w:t xml:space="preserve"> </w:t>
      </w:r>
      <w:r w:rsidR="00EC3BD1">
        <w:t>dei</w:t>
      </w:r>
      <w:r w:rsidR="00EC3BD1" w:rsidRPr="00B73A4B">
        <w:rPr>
          <w:spacing w:val="-1"/>
        </w:rPr>
        <w:t xml:space="preserve"> </w:t>
      </w:r>
      <w:r w:rsidR="00EC3BD1">
        <w:t>diritti</w:t>
      </w:r>
      <w:r w:rsidR="00EC3BD1" w:rsidRPr="00B73A4B">
        <w:rPr>
          <w:spacing w:val="-1"/>
        </w:rPr>
        <w:t xml:space="preserve"> </w:t>
      </w:r>
      <w:r w:rsidR="00EC3BD1">
        <w:t>civili</w:t>
      </w:r>
      <w:r w:rsidR="00EC3BD1" w:rsidRPr="00B73A4B">
        <w:rPr>
          <w:spacing w:val="-1"/>
        </w:rPr>
        <w:t xml:space="preserve"> </w:t>
      </w:r>
      <w:r w:rsidR="00EC3BD1">
        <w:t>e</w:t>
      </w:r>
      <w:r w:rsidR="00EC3BD1" w:rsidRPr="00B73A4B">
        <w:rPr>
          <w:spacing w:val="-3"/>
        </w:rPr>
        <w:t xml:space="preserve"> </w:t>
      </w:r>
      <w:r w:rsidR="00EC3BD1">
        <w:t>politici;</w:t>
      </w:r>
    </w:p>
    <w:p w14:paraId="405D8B53" w14:textId="7F0F6D21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 xml:space="preserve">la </w:t>
      </w:r>
      <w:r w:rsidR="00EC3BD1">
        <w:t>capacità</w:t>
      </w:r>
      <w:r w:rsidR="00EC3BD1" w:rsidRPr="00B73A4B">
        <w:rPr>
          <w:spacing w:val="-2"/>
        </w:rPr>
        <w:t xml:space="preserve"> </w:t>
      </w:r>
      <w:r w:rsidR="00EC3BD1">
        <w:t>a contrarre con</w:t>
      </w:r>
      <w:r w:rsidR="00EC3BD1" w:rsidRPr="00B73A4B">
        <w:rPr>
          <w:spacing w:val="-1"/>
        </w:rPr>
        <w:t xml:space="preserve"> </w:t>
      </w:r>
      <w:r w:rsidR="00EC3BD1">
        <w:t>la</w:t>
      </w:r>
      <w:r w:rsidR="00EC3BD1" w:rsidRPr="00B73A4B">
        <w:rPr>
          <w:spacing w:val="-2"/>
        </w:rPr>
        <w:t xml:space="preserve"> </w:t>
      </w:r>
      <w:r w:rsidR="00EC3BD1">
        <w:t>P.A;</w:t>
      </w:r>
    </w:p>
    <w:p w14:paraId="5FB6B67C" w14:textId="3698D849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>l’</w:t>
      </w:r>
      <w:r w:rsidR="00EC3BD1">
        <w:t>assenza di condanne penali e/o di provvedimenti che riguardano l'applicazione di</w:t>
      </w:r>
      <w:r w:rsidR="00EC3BD1" w:rsidRPr="00B73A4B">
        <w:rPr>
          <w:spacing w:val="1"/>
        </w:rPr>
        <w:t xml:space="preserve"> </w:t>
      </w:r>
      <w:r w:rsidR="00EC3BD1">
        <w:t>misure di</w:t>
      </w:r>
      <w:r w:rsidR="00E231F8">
        <w:t xml:space="preserve"> </w:t>
      </w:r>
      <w:r w:rsidR="00EC3BD1">
        <w:t>prevenzione, di decisioni civili e di provvedimenti amministrativi iscritti</w:t>
      </w:r>
      <w:r w:rsidR="00EC3BD1" w:rsidRPr="00B73A4B">
        <w:rPr>
          <w:spacing w:val="1"/>
        </w:rPr>
        <w:t xml:space="preserve"> </w:t>
      </w:r>
      <w:r w:rsidR="00EC3BD1">
        <w:t>nel</w:t>
      </w:r>
      <w:r w:rsidR="00EC3BD1" w:rsidRPr="00B73A4B">
        <w:rPr>
          <w:spacing w:val="-1"/>
        </w:rPr>
        <w:t xml:space="preserve"> </w:t>
      </w:r>
      <w:r w:rsidR="00EC3BD1">
        <w:t>casellario giudiziale;</w:t>
      </w:r>
    </w:p>
    <w:p w14:paraId="7F8389E3" w14:textId="20AE3ACB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 xml:space="preserve">di </w:t>
      </w:r>
      <w:r w:rsidR="00EC3BD1">
        <w:t>non aver subito provvedimenti giudiziali relativi ad inadempimenti contrattuali per</w:t>
      </w:r>
      <w:r w:rsidR="00E231F8">
        <w:t xml:space="preserve"> </w:t>
      </w:r>
      <w:r w:rsidR="00EC3BD1" w:rsidRPr="00B73A4B">
        <w:rPr>
          <w:spacing w:val="-57"/>
        </w:rPr>
        <w:t xml:space="preserve"> </w:t>
      </w:r>
      <w:r w:rsidR="00EC3BD1">
        <w:t>incarichi</w:t>
      </w:r>
      <w:r w:rsidR="00EC3BD1" w:rsidRPr="00B73A4B">
        <w:rPr>
          <w:spacing w:val="-1"/>
        </w:rPr>
        <w:t xml:space="preserve"> </w:t>
      </w:r>
      <w:r w:rsidR="00EC3BD1">
        <w:t>assunti con la</w:t>
      </w:r>
      <w:r w:rsidR="00EC3BD1" w:rsidRPr="00B73A4B">
        <w:rPr>
          <w:spacing w:val="-1"/>
        </w:rPr>
        <w:t xml:space="preserve"> </w:t>
      </w:r>
      <w:r w:rsidR="00EC3BD1">
        <w:t>Pubblica</w:t>
      </w:r>
      <w:r w:rsidR="00EC3BD1" w:rsidRPr="00B73A4B">
        <w:rPr>
          <w:spacing w:val="-1"/>
        </w:rPr>
        <w:t xml:space="preserve"> </w:t>
      </w:r>
      <w:r w:rsidR="00EC3BD1">
        <w:t>Amministrazione;</w:t>
      </w:r>
    </w:p>
    <w:p w14:paraId="744DB74F" w14:textId="1CA8907E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 xml:space="preserve">di </w:t>
      </w:r>
      <w:r w:rsidR="00EC3BD1">
        <w:t>essere</w:t>
      </w:r>
      <w:r w:rsidR="00EC3BD1" w:rsidRPr="00B73A4B">
        <w:rPr>
          <w:spacing w:val="1"/>
        </w:rPr>
        <w:t xml:space="preserve"> </w:t>
      </w:r>
      <w:r w:rsidR="00EC3BD1">
        <w:t>libero</w:t>
      </w:r>
      <w:r w:rsidR="00EC3BD1" w:rsidRPr="00B73A4B">
        <w:rPr>
          <w:spacing w:val="1"/>
        </w:rPr>
        <w:t xml:space="preserve"> </w:t>
      </w:r>
      <w:r w:rsidR="00EC3BD1">
        <w:t>professionista</w:t>
      </w:r>
      <w:r w:rsidR="00EC3BD1" w:rsidRPr="00B73A4B">
        <w:rPr>
          <w:spacing w:val="1"/>
        </w:rPr>
        <w:t xml:space="preserve"> </w:t>
      </w:r>
      <w:r w:rsidR="00EC3BD1">
        <w:t>e</w:t>
      </w:r>
      <w:r w:rsidR="00EC3BD1" w:rsidRPr="00B73A4B">
        <w:rPr>
          <w:spacing w:val="1"/>
        </w:rPr>
        <w:t xml:space="preserve"> </w:t>
      </w:r>
      <w:r w:rsidR="00EC3BD1">
        <w:t>non</w:t>
      </w:r>
      <w:r w:rsidR="00EC3BD1" w:rsidRPr="00B73A4B">
        <w:rPr>
          <w:spacing w:val="1"/>
        </w:rPr>
        <w:t xml:space="preserve"> </w:t>
      </w:r>
      <w:r w:rsidR="00EC3BD1">
        <w:t>avere</w:t>
      </w:r>
      <w:r w:rsidR="00EC3BD1" w:rsidRPr="00B73A4B">
        <w:rPr>
          <w:spacing w:val="1"/>
        </w:rPr>
        <w:t xml:space="preserve"> </w:t>
      </w:r>
      <w:r w:rsidR="00EC3BD1">
        <w:t>in</w:t>
      </w:r>
      <w:r w:rsidR="00EC3BD1" w:rsidRPr="00B73A4B">
        <w:rPr>
          <w:spacing w:val="1"/>
        </w:rPr>
        <w:t xml:space="preserve"> </w:t>
      </w:r>
      <w:r w:rsidR="00EC3BD1">
        <w:t>corso</w:t>
      </w:r>
      <w:r w:rsidR="00EC3BD1" w:rsidRPr="00B73A4B">
        <w:rPr>
          <w:spacing w:val="1"/>
        </w:rPr>
        <w:t xml:space="preserve"> </w:t>
      </w:r>
      <w:r w:rsidR="00EC3BD1">
        <w:t>alcun</w:t>
      </w:r>
      <w:r w:rsidR="00EC3BD1" w:rsidRPr="00B73A4B">
        <w:rPr>
          <w:spacing w:val="1"/>
        </w:rPr>
        <w:t xml:space="preserve"> </w:t>
      </w:r>
      <w:r w:rsidR="00EC3BD1">
        <w:t>rapporto</w:t>
      </w:r>
      <w:r w:rsidR="00EC3BD1" w:rsidRPr="00B73A4B">
        <w:rPr>
          <w:spacing w:val="1"/>
        </w:rPr>
        <w:t xml:space="preserve"> </w:t>
      </w:r>
      <w:r w:rsidR="00EC3BD1">
        <w:t>di</w:t>
      </w:r>
      <w:r w:rsidR="00EC3BD1" w:rsidRPr="00B73A4B">
        <w:rPr>
          <w:spacing w:val="1"/>
        </w:rPr>
        <w:t xml:space="preserve"> </w:t>
      </w:r>
      <w:r w:rsidR="00EC3BD1">
        <w:t>lavoro</w:t>
      </w:r>
      <w:r w:rsidR="00EC3BD1" w:rsidRPr="00B73A4B">
        <w:rPr>
          <w:spacing w:val="1"/>
        </w:rPr>
        <w:t xml:space="preserve"> </w:t>
      </w:r>
      <w:r w:rsidR="00EC3BD1">
        <w:t>dipendente,</w:t>
      </w:r>
      <w:r w:rsidR="00EC3BD1" w:rsidRPr="00B73A4B">
        <w:rPr>
          <w:spacing w:val="-1"/>
        </w:rPr>
        <w:t xml:space="preserve"> </w:t>
      </w:r>
      <w:r w:rsidR="00EC3BD1">
        <w:t>né</w:t>
      </w:r>
      <w:r w:rsidR="00EC3BD1" w:rsidRPr="00B73A4B">
        <w:rPr>
          <w:spacing w:val="-1"/>
        </w:rPr>
        <w:t xml:space="preserve"> </w:t>
      </w:r>
      <w:r w:rsidR="00EC3BD1">
        <w:t>pubblico</w:t>
      </w:r>
      <w:r w:rsidR="00EC3BD1" w:rsidRPr="00B73A4B">
        <w:rPr>
          <w:spacing w:val="2"/>
        </w:rPr>
        <w:t xml:space="preserve"> </w:t>
      </w:r>
      <w:r w:rsidR="00EC3BD1">
        <w:t>né</w:t>
      </w:r>
      <w:r w:rsidR="00EC3BD1" w:rsidRPr="00B73A4B">
        <w:rPr>
          <w:spacing w:val="-2"/>
        </w:rPr>
        <w:t xml:space="preserve"> </w:t>
      </w:r>
      <w:r w:rsidR="00EC3BD1">
        <w:t>privato, neppure</w:t>
      </w:r>
      <w:r w:rsidR="00EC3BD1" w:rsidRPr="00B73A4B">
        <w:rPr>
          <w:spacing w:val="-1"/>
        </w:rPr>
        <w:t xml:space="preserve"> </w:t>
      </w:r>
      <w:r w:rsidR="00EC3BD1">
        <w:t>a</w:t>
      </w:r>
      <w:r w:rsidR="00EC3BD1" w:rsidRPr="00B73A4B">
        <w:rPr>
          <w:spacing w:val="-1"/>
        </w:rPr>
        <w:t xml:space="preserve"> </w:t>
      </w:r>
      <w:r w:rsidR="00EC3BD1">
        <w:t>tempo</w:t>
      </w:r>
      <w:r w:rsidR="00EC3BD1" w:rsidRPr="00B73A4B">
        <w:rPr>
          <w:spacing w:val="-2"/>
        </w:rPr>
        <w:t xml:space="preserve"> </w:t>
      </w:r>
      <w:r w:rsidR="00EC3BD1">
        <w:t>parziale;</w:t>
      </w:r>
    </w:p>
    <w:p w14:paraId="647E36A0" w14:textId="54F3FFCB" w:rsidR="00EC3BD1" w:rsidRDefault="007B0E44" w:rsidP="005B71AC">
      <w:pPr>
        <w:pStyle w:val="Paragrafoelenco"/>
        <w:numPr>
          <w:ilvl w:val="0"/>
          <w:numId w:val="7"/>
        </w:numPr>
        <w:jc w:val="both"/>
      </w:pPr>
      <w:r>
        <w:t>l’</w:t>
      </w:r>
      <w:r w:rsidR="00EC3BD1">
        <w:t>insussistenza di condizioni di inconferibilità, incompatibilità e/o di conflitto di</w:t>
      </w:r>
      <w:r w:rsidR="00EC3BD1" w:rsidRPr="00B73A4B">
        <w:rPr>
          <w:spacing w:val="1"/>
        </w:rPr>
        <w:t xml:space="preserve"> </w:t>
      </w:r>
      <w:r w:rsidR="00EC3BD1">
        <w:t xml:space="preserve">interessi con il Comune di </w:t>
      </w:r>
      <w:r w:rsidR="00B8181C">
        <w:t>Vigliano d’Asti</w:t>
      </w:r>
      <w:r w:rsidR="00EC3BD1">
        <w:t>, compresa la pendenza di contenzioso</w:t>
      </w:r>
      <w:r w:rsidR="00EC3BD1" w:rsidRPr="00B73A4B">
        <w:rPr>
          <w:spacing w:val="1"/>
        </w:rPr>
        <w:t xml:space="preserve"> </w:t>
      </w:r>
      <w:r w:rsidR="00EC3BD1">
        <w:t>personale,</w:t>
      </w:r>
      <w:r w:rsidR="00EC3BD1" w:rsidRPr="00B73A4B">
        <w:rPr>
          <w:spacing w:val="1"/>
        </w:rPr>
        <w:t xml:space="preserve"> </w:t>
      </w:r>
      <w:r w:rsidR="00EC3BD1">
        <w:t>come</w:t>
      </w:r>
      <w:r w:rsidR="00EC3BD1" w:rsidRPr="00B73A4B">
        <w:rPr>
          <w:spacing w:val="1"/>
        </w:rPr>
        <w:t xml:space="preserve"> </w:t>
      </w:r>
      <w:r w:rsidR="00EC3BD1">
        <w:t>previsto</w:t>
      </w:r>
      <w:r w:rsidR="00EC3BD1" w:rsidRPr="00B73A4B">
        <w:rPr>
          <w:spacing w:val="1"/>
        </w:rPr>
        <w:t xml:space="preserve"> </w:t>
      </w:r>
      <w:r w:rsidR="00EC3BD1">
        <w:t>dalla</w:t>
      </w:r>
      <w:r w:rsidR="00EC3BD1" w:rsidRPr="00B73A4B">
        <w:rPr>
          <w:spacing w:val="1"/>
        </w:rPr>
        <w:t xml:space="preserve"> </w:t>
      </w:r>
      <w:r w:rsidR="00EC3BD1">
        <w:t>normativa</w:t>
      </w:r>
      <w:r w:rsidR="00EC3BD1" w:rsidRPr="00B73A4B">
        <w:rPr>
          <w:spacing w:val="1"/>
        </w:rPr>
        <w:t xml:space="preserve"> </w:t>
      </w:r>
      <w:r w:rsidR="00EC3BD1">
        <w:t>vigente</w:t>
      </w:r>
      <w:r w:rsidR="00EC3BD1" w:rsidRPr="00B73A4B">
        <w:rPr>
          <w:spacing w:val="1"/>
        </w:rPr>
        <w:t xml:space="preserve"> </w:t>
      </w:r>
      <w:r w:rsidR="00EC3BD1">
        <w:t>e</w:t>
      </w:r>
      <w:r w:rsidR="00EC3BD1" w:rsidRPr="00B73A4B">
        <w:rPr>
          <w:spacing w:val="1"/>
        </w:rPr>
        <w:t xml:space="preserve"> </w:t>
      </w:r>
      <w:r w:rsidR="00EC3BD1">
        <w:t>dal</w:t>
      </w:r>
      <w:r w:rsidR="00EC3BD1" w:rsidRPr="00B73A4B">
        <w:rPr>
          <w:spacing w:val="1"/>
        </w:rPr>
        <w:t xml:space="preserve"> </w:t>
      </w:r>
      <w:r w:rsidR="00E231F8">
        <w:t>C</w:t>
      </w:r>
      <w:r w:rsidR="00EC3BD1">
        <w:t>odice</w:t>
      </w:r>
      <w:r w:rsidR="00EC3BD1" w:rsidRPr="00B73A4B">
        <w:rPr>
          <w:spacing w:val="1"/>
        </w:rPr>
        <w:t xml:space="preserve"> </w:t>
      </w:r>
      <w:r w:rsidR="00EC3BD1">
        <w:t>deontologico</w:t>
      </w:r>
      <w:r w:rsidR="00EC3BD1" w:rsidRPr="00B73A4B">
        <w:rPr>
          <w:spacing w:val="1"/>
        </w:rPr>
        <w:t xml:space="preserve"> </w:t>
      </w:r>
      <w:r w:rsidR="00EC3BD1">
        <w:t>e</w:t>
      </w:r>
      <w:r>
        <w:t xml:space="preserve"> di</w:t>
      </w:r>
      <w:r w:rsidR="00EC3BD1" w:rsidRPr="00B73A4B">
        <w:rPr>
          <w:spacing w:val="1"/>
        </w:rPr>
        <w:t xml:space="preserve"> </w:t>
      </w:r>
      <w:r w:rsidR="00EC3BD1">
        <w:t>impegn</w:t>
      </w:r>
      <w:r>
        <w:t>arsi</w:t>
      </w:r>
      <w:r>
        <w:rPr>
          <w:spacing w:val="60"/>
        </w:rPr>
        <w:t xml:space="preserve"> </w:t>
      </w:r>
      <w:r w:rsidR="00EC3BD1">
        <w:t>a comunicare tempestivamente all’Ente l’insorgenza anche potenziale di</w:t>
      </w:r>
      <w:r w:rsidR="00EC3BD1" w:rsidRPr="00B73A4B">
        <w:rPr>
          <w:spacing w:val="1"/>
        </w:rPr>
        <w:t xml:space="preserve"> </w:t>
      </w:r>
      <w:r w:rsidR="00EC3BD1">
        <w:t>una</w:t>
      </w:r>
      <w:r w:rsidR="00EC3BD1" w:rsidRPr="00B73A4B">
        <w:rPr>
          <w:spacing w:val="-2"/>
        </w:rPr>
        <w:t xml:space="preserve"> </w:t>
      </w:r>
      <w:r w:rsidR="00EC3BD1">
        <w:t>lite</w:t>
      </w:r>
      <w:r w:rsidR="00EC3BD1" w:rsidRPr="00B73A4B">
        <w:rPr>
          <w:spacing w:val="-1"/>
        </w:rPr>
        <w:t xml:space="preserve"> </w:t>
      </w:r>
      <w:r w:rsidR="00EC3BD1">
        <w:t>con il</w:t>
      </w:r>
      <w:r w:rsidR="00EC3BD1" w:rsidRPr="00B73A4B">
        <w:rPr>
          <w:spacing w:val="-1"/>
        </w:rPr>
        <w:t xml:space="preserve"> </w:t>
      </w:r>
      <w:r w:rsidR="00EC3BD1">
        <w:t>medesimo Ente</w:t>
      </w:r>
      <w:r w:rsidR="00EC3BD1" w:rsidRPr="00B73A4B">
        <w:rPr>
          <w:spacing w:val="-1"/>
        </w:rPr>
        <w:t xml:space="preserve"> </w:t>
      </w:r>
      <w:r w:rsidR="00EC3BD1">
        <w:t>o con</w:t>
      </w:r>
      <w:r w:rsidR="00EC3BD1" w:rsidRPr="00B73A4B">
        <w:rPr>
          <w:spacing w:val="-1"/>
        </w:rPr>
        <w:t xml:space="preserve"> </w:t>
      </w:r>
      <w:r w:rsidR="00EC3BD1">
        <w:t>società</w:t>
      </w:r>
      <w:r w:rsidR="00EC3BD1" w:rsidRPr="00B73A4B">
        <w:rPr>
          <w:spacing w:val="-1"/>
        </w:rPr>
        <w:t xml:space="preserve"> </w:t>
      </w:r>
      <w:r w:rsidR="00EC3BD1">
        <w:t>partecipata</w:t>
      </w:r>
      <w:r w:rsidR="00EC3BD1" w:rsidRPr="00B73A4B">
        <w:rPr>
          <w:spacing w:val="-1"/>
        </w:rPr>
        <w:t xml:space="preserve"> </w:t>
      </w:r>
      <w:r w:rsidR="00EC3BD1">
        <w:t>dallo</w:t>
      </w:r>
      <w:r w:rsidR="00EC3BD1" w:rsidRPr="00B73A4B">
        <w:rPr>
          <w:spacing w:val="-1"/>
        </w:rPr>
        <w:t xml:space="preserve"> </w:t>
      </w:r>
      <w:r w:rsidR="00EC3BD1">
        <w:t>stesso;</w:t>
      </w:r>
    </w:p>
    <w:p w14:paraId="59028BBD" w14:textId="746A9693" w:rsidR="00EC3BD1" w:rsidRDefault="001E73F3" w:rsidP="005B71AC">
      <w:pPr>
        <w:pStyle w:val="Paragrafoelenco"/>
        <w:numPr>
          <w:ilvl w:val="0"/>
          <w:numId w:val="7"/>
        </w:numPr>
        <w:jc w:val="both"/>
      </w:pPr>
      <w:r>
        <w:lastRenderedPageBreak/>
        <w:t>l’</w:t>
      </w:r>
      <w:r w:rsidR="00EC3BD1">
        <w:t>assenza di rapporti in essere di patrocinio legale contro l'Ente</w:t>
      </w:r>
      <w:r>
        <w:t>;</w:t>
      </w:r>
    </w:p>
    <w:p w14:paraId="51B7B5EA" w14:textId="47010F56" w:rsidR="00EC3BD1" w:rsidRDefault="001E73F3" w:rsidP="005B71AC">
      <w:pPr>
        <w:pStyle w:val="Paragrafoelenco"/>
        <w:numPr>
          <w:ilvl w:val="0"/>
          <w:numId w:val="7"/>
        </w:numPr>
        <w:jc w:val="both"/>
      </w:pPr>
      <w:r>
        <w:t xml:space="preserve">il </w:t>
      </w:r>
      <w:r w:rsidR="00EC3BD1">
        <w:t>possesso, al momento del conferimento dell’incarico, di una adeguata polizza</w:t>
      </w:r>
      <w:r w:rsidR="00EC3BD1" w:rsidRPr="00B73A4B">
        <w:rPr>
          <w:spacing w:val="1"/>
        </w:rPr>
        <w:t xml:space="preserve"> </w:t>
      </w:r>
      <w:r w:rsidR="00EC3BD1">
        <w:t>assicurativa a copertura dei rischi derivanti dall’attività professionale, conforme alle</w:t>
      </w:r>
      <w:r w:rsidR="00EC3BD1" w:rsidRPr="00B73A4B">
        <w:rPr>
          <w:spacing w:val="1"/>
        </w:rPr>
        <w:t xml:space="preserve"> </w:t>
      </w:r>
      <w:r w:rsidR="00EC3BD1">
        <w:t>disposizioni e ai parametri di cui al decreto del Ministero della giustizia 22 settembre</w:t>
      </w:r>
      <w:r w:rsidR="00EC3BD1" w:rsidRPr="00B73A4B">
        <w:rPr>
          <w:spacing w:val="-57"/>
        </w:rPr>
        <w:t xml:space="preserve"> </w:t>
      </w:r>
      <w:r w:rsidR="00EC3BD1">
        <w:t>2016,</w:t>
      </w:r>
      <w:r w:rsidR="00EC3BD1" w:rsidRPr="00B73A4B">
        <w:rPr>
          <w:spacing w:val="1"/>
        </w:rPr>
        <w:t xml:space="preserve"> </w:t>
      </w:r>
      <w:r w:rsidR="00EC3BD1">
        <w:t>in</w:t>
      </w:r>
      <w:r w:rsidR="00EC3BD1" w:rsidRPr="00B73A4B">
        <w:rPr>
          <w:spacing w:val="1"/>
        </w:rPr>
        <w:t xml:space="preserve"> </w:t>
      </w:r>
      <w:r w:rsidR="00EC3BD1">
        <w:t>G.U.</w:t>
      </w:r>
      <w:r w:rsidR="00EC3BD1" w:rsidRPr="00B73A4B">
        <w:rPr>
          <w:spacing w:val="1"/>
        </w:rPr>
        <w:t xml:space="preserve"> </w:t>
      </w:r>
      <w:r w:rsidR="00EC3BD1">
        <w:t>n.</w:t>
      </w:r>
      <w:r w:rsidR="00EC3BD1" w:rsidRPr="00B73A4B">
        <w:rPr>
          <w:spacing w:val="1"/>
        </w:rPr>
        <w:t xml:space="preserve"> </w:t>
      </w:r>
      <w:r w:rsidR="00EC3BD1">
        <w:t>238</w:t>
      </w:r>
      <w:r w:rsidR="00EC3BD1" w:rsidRPr="00B73A4B">
        <w:rPr>
          <w:spacing w:val="1"/>
        </w:rPr>
        <w:t xml:space="preserve"> </w:t>
      </w:r>
      <w:r w:rsidR="00EC3BD1">
        <w:t>dell’11</w:t>
      </w:r>
      <w:r w:rsidR="00EC3BD1" w:rsidRPr="00B73A4B">
        <w:rPr>
          <w:spacing w:val="1"/>
        </w:rPr>
        <w:t xml:space="preserve"> </w:t>
      </w:r>
      <w:r w:rsidR="00EC3BD1">
        <w:t>ottobre</w:t>
      </w:r>
      <w:r w:rsidR="00EC3BD1" w:rsidRPr="00B73A4B">
        <w:rPr>
          <w:spacing w:val="1"/>
        </w:rPr>
        <w:t xml:space="preserve"> </w:t>
      </w:r>
      <w:r w:rsidR="00EC3BD1">
        <w:t>2016,</w:t>
      </w:r>
      <w:r w:rsidR="00EC3BD1" w:rsidRPr="00B73A4B">
        <w:rPr>
          <w:spacing w:val="1"/>
        </w:rPr>
        <w:t xml:space="preserve"> </w:t>
      </w:r>
      <w:r w:rsidR="00EC3BD1">
        <w:t>recante</w:t>
      </w:r>
      <w:r w:rsidR="00EC3BD1" w:rsidRPr="00B73A4B">
        <w:rPr>
          <w:spacing w:val="1"/>
        </w:rPr>
        <w:t xml:space="preserve"> </w:t>
      </w:r>
      <w:r w:rsidR="00EC3BD1">
        <w:t>“</w:t>
      </w:r>
      <w:r w:rsidR="00EC3BD1" w:rsidRPr="00B73A4B">
        <w:rPr>
          <w:i/>
        </w:rPr>
        <w:t>Condizioni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essenziali</w:t>
      </w:r>
      <w:r w:rsidR="00EC3BD1" w:rsidRPr="00B73A4B">
        <w:rPr>
          <w:i/>
          <w:spacing w:val="60"/>
        </w:rPr>
        <w:t xml:space="preserve"> </w:t>
      </w:r>
      <w:r w:rsidR="00EC3BD1" w:rsidRPr="00B73A4B">
        <w:rPr>
          <w:i/>
        </w:rPr>
        <w:t>e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massimali minimi delle polizze assicurative a copertura della responsabilità civile e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degli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infortuni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derivanti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dall'esercizio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della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professione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di</w:t>
      </w:r>
      <w:r w:rsidR="00EC3BD1" w:rsidRPr="00B73A4B">
        <w:rPr>
          <w:i/>
          <w:spacing w:val="1"/>
        </w:rPr>
        <w:t xml:space="preserve"> </w:t>
      </w:r>
      <w:r w:rsidR="00EC3BD1" w:rsidRPr="00B73A4B">
        <w:rPr>
          <w:i/>
        </w:rPr>
        <w:t>avvocato</w:t>
      </w:r>
      <w:r w:rsidR="00EC3BD1">
        <w:t>”.</w:t>
      </w:r>
      <w:r w:rsidR="00EC3BD1" w:rsidRPr="00B73A4B">
        <w:rPr>
          <w:spacing w:val="1"/>
        </w:rPr>
        <w:t xml:space="preserve"> </w:t>
      </w:r>
      <w:r w:rsidR="00EC3BD1">
        <w:t>Per</w:t>
      </w:r>
      <w:r w:rsidR="00EC3BD1" w:rsidRPr="00B73A4B">
        <w:rPr>
          <w:spacing w:val="1"/>
        </w:rPr>
        <w:t xml:space="preserve"> </w:t>
      </w:r>
      <w:r w:rsidR="00EC3BD1">
        <w:t>le</w:t>
      </w:r>
      <w:r w:rsidR="00EC3BD1" w:rsidRPr="00B73A4B">
        <w:rPr>
          <w:spacing w:val="1"/>
        </w:rPr>
        <w:t xml:space="preserve"> </w:t>
      </w:r>
      <w:r w:rsidR="00EC3BD1">
        <w:t>associazioni</w:t>
      </w:r>
      <w:r w:rsidR="00EC3BD1" w:rsidRPr="00B73A4B">
        <w:rPr>
          <w:spacing w:val="1"/>
        </w:rPr>
        <w:t xml:space="preserve"> </w:t>
      </w:r>
      <w:r w:rsidR="00EC3BD1">
        <w:t>professionali</w:t>
      </w:r>
      <w:r w:rsidR="00EC3BD1" w:rsidRPr="00B73A4B">
        <w:rPr>
          <w:spacing w:val="1"/>
        </w:rPr>
        <w:t xml:space="preserve"> </w:t>
      </w:r>
      <w:r w:rsidR="00EC3BD1">
        <w:t>la</w:t>
      </w:r>
      <w:r w:rsidR="00EC3BD1" w:rsidRPr="00B73A4B">
        <w:rPr>
          <w:spacing w:val="1"/>
        </w:rPr>
        <w:t xml:space="preserve"> </w:t>
      </w:r>
      <w:r w:rsidR="00EC3BD1">
        <w:t>polizza</w:t>
      </w:r>
      <w:r w:rsidR="00EC3BD1" w:rsidRPr="00B73A4B">
        <w:rPr>
          <w:spacing w:val="1"/>
        </w:rPr>
        <w:t xml:space="preserve"> </w:t>
      </w:r>
      <w:r w:rsidR="00EC3BD1">
        <w:t>di</w:t>
      </w:r>
      <w:r w:rsidR="00EC3BD1" w:rsidRPr="00B73A4B">
        <w:rPr>
          <w:spacing w:val="1"/>
        </w:rPr>
        <w:t xml:space="preserve"> </w:t>
      </w:r>
      <w:r w:rsidR="00EC3BD1">
        <w:t>responsabilità</w:t>
      </w:r>
      <w:r w:rsidR="00EC3BD1" w:rsidRPr="00B73A4B">
        <w:rPr>
          <w:spacing w:val="1"/>
        </w:rPr>
        <w:t xml:space="preserve"> </w:t>
      </w:r>
      <w:r w:rsidR="00EC3BD1">
        <w:t>professionale</w:t>
      </w:r>
      <w:r w:rsidR="00EC3BD1" w:rsidRPr="00B73A4B">
        <w:rPr>
          <w:spacing w:val="1"/>
        </w:rPr>
        <w:t xml:space="preserve"> </w:t>
      </w:r>
      <w:r w:rsidR="00EC3BD1">
        <w:t>potrà</w:t>
      </w:r>
      <w:r w:rsidR="00EC3BD1" w:rsidRPr="00B73A4B">
        <w:rPr>
          <w:spacing w:val="1"/>
        </w:rPr>
        <w:t xml:space="preserve"> </w:t>
      </w:r>
      <w:r w:rsidR="00EC3BD1">
        <w:t>essere</w:t>
      </w:r>
      <w:r w:rsidR="00EC3BD1" w:rsidRPr="00B73A4B">
        <w:rPr>
          <w:spacing w:val="1"/>
        </w:rPr>
        <w:t xml:space="preserve"> </w:t>
      </w:r>
      <w:r w:rsidR="00EC3BD1">
        <w:t>intestata</w:t>
      </w:r>
      <w:r w:rsidR="00EC3BD1" w:rsidRPr="00B73A4B">
        <w:rPr>
          <w:spacing w:val="-2"/>
        </w:rPr>
        <w:t xml:space="preserve"> </w:t>
      </w:r>
      <w:r w:rsidR="00EC3BD1">
        <w:t>all’associazione;</w:t>
      </w:r>
    </w:p>
    <w:p w14:paraId="0FCAAD33" w14:textId="643D91DC" w:rsidR="00EC3BD1" w:rsidRDefault="001E73F3" w:rsidP="005B71AC">
      <w:pPr>
        <w:pStyle w:val="Paragrafoelenco"/>
        <w:numPr>
          <w:ilvl w:val="0"/>
          <w:numId w:val="7"/>
        </w:numPr>
        <w:jc w:val="both"/>
      </w:pPr>
      <w:r>
        <w:t xml:space="preserve">di </w:t>
      </w:r>
      <w:r w:rsidR="00EC3BD1">
        <w:t>essere</w:t>
      </w:r>
      <w:r w:rsidR="00EC3BD1" w:rsidRPr="00B73A4B">
        <w:rPr>
          <w:spacing w:val="-3"/>
        </w:rPr>
        <w:t xml:space="preserve"> </w:t>
      </w:r>
      <w:r w:rsidR="00EC3BD1">
        <w:t>in</w:t>
      </w:r>
      <w:r w:rsidR="00EC3BD1" w:rsidRPr="00B73A4B">
        <w:rPr>
          <w:spacing w:val="-2"/>
        </w:rPr>
        <w:t xml:space="preserve"> </w:t>
      </w:r>
      <w:r w:rsidR="00EC3BD1">
        <w:t>regola</w:t>
      </w:r>
      <w:r w:rsidR="00EC3BD1" w:rsidRPr="00B73A4B">
        <w:rPr>
          <w:spacing w:val="-3"/>
        </w:rPr>
        <w:t xml:space="preserve"> </w:t>
      </w:r>
      <w:r w:rsidR="00EC3BD1">
        <w:t>con</w:t>
      </w:r>
      <w:r w:rsidR="00EC3BD1" w:rsidRPr="00B73A4B">
        <w:rPr>
          <w:spacing w:val="-2"/>
        </w:rPr>
        <w:t xml:space="preserve"> </w:t>
      </w:r>
      <w:r w:rsidR="00EC3BD1">
        <w:t>il pagamento</w:t>
      </w:r>
      <w:r w:rsidR="00EC3BD1" w:rsidRPr="00B73A4B">
        <w:rPr>
          <w:spacing w:val="-2"/>
        </w:rPr>
        <w:t xml:space="preserve"> </w:t>
      </w:r>
      <w:r w:rsidR="00EC3BD1">
        <w:t>dei</w:t>
      </w:r>
      <w:r w:rsidR="00EC3BD1" w:rsidRPr="00B73A4B">
        <w:rPr>
          <w:spacing w:val="-1"/>
        </w:rPr>
        <w:t xml:space="preserve"> </w:t>
      </w:r>
      <w:r w:rsidR="00EC3BD1">
        <w:t>contributi previdenziali;</w:t>
      </w:r>
    </w:p>
    <w:p w14:paraId="6D63332C" w14:textId="23E35D09" w:rsidR="00EC3BD1" w:rsidRDefault="001E73F3" w:rsidP="005B71AC">
      <w:pPr>
        <w:pStyle w:val="Paragrafoelenco"/>
        <w:numPr>
          <w:ilvl w:val="0"/>
          <w:numId w:val="7"/>
        </w:numPr>
        <w:jc w:val="both"/>
      </w:pPr>
      <w:r>
        <w:t xml:space="preserve">di essere iscritto </w:t>
      </w:r>
      <w:r w:rsidR="00EC3BD1">
        <w:t>all’Albo</w:t>
      </w:r>
      <w:r w:rsidR="00EC3BD1" w:rsidRPr="00B73A4B">
        <w:rPr>
          <w:spacing w:val="1"/>
        </w:rPr>
        <w:t xml:space="preserve"> </w:t>
      </w:r>
      <w:r w:rsidR="00EC3BD1">
        <w:t>professionale</w:t>
      </w:r>
      <w:r w:rsidR="00EC3BD1" w:rsidRPr="00B73A4B">
        <w:rPr>
          <w:spacing w:val="1"/>
        </w:rPr>
        <w:t xml:space="preserve"> </w:t>
      </w:r>
      <w:r w:rsidR="00EC3BD1">
        <w:t>degli</w:t>
      </w:r>
      <w:r w:rsidR="00EC3BD1" w:rsidRPr="00B73A4B">
        <w:rPr>
          <w:spacing w:val="1"/>
        </w:rPr>
        <w:t xml:space="preserve"> </w:t>
      </w:r>
      <w:r w:rsidR="00EC3BD1">
        <w:t>Avvocati</w:t>
      </w:r>
      <w:r w:rsidR="00EC3BD1" w:rsidRPr="00B73A4B">
        <w:rPr>
          <w:spacing w:val="1"/>
        </w:rPr>
        <w:t xml:space="preserve"> </w:t>
      </w:r>
      <w:r w:rsidR="00EC3BD1">
        <w:t>da</w:t>
      </w:r>
      <w:r w:rsidR="00EC3BD1" w:rsidRPr="00B73A4B">
        <w:rPr>
          <w:spacing w:val="1"/>
        </w:rPr>
        <w:t xml:space="preserve"> </w:t>
      </w:r>
      <w:r w:rsidR="00EC3BD1">
        <w:t>almeno</w:t>
      </w:r>
      <w:r w:rsidR="00EC3BD1" w:rsidRPr="00B73A4B">
        <w:rPr>
          <w:spacing w:val="1"/>
        </w:rPr>
        <w:t xml:space="preserve"> </w:t>
      </w:r>
      <w:r w:rsidR="00EC3BD1">
        <w:t>3</w:t>
      </w:r>
      <w:r w:rsidR="00EC3BD1" w:rsidRPr="00B73A4B">
        <w:rPr>
          <w:spacing w:val="1"/>
        </w:rPr>
        <w:t xml:space="preserve"> </w:t>
      </w:r>
      <w:r w:rsidR="00EC3BD1">
        <w:t>anni</w:t>
      </w:r>
      <w:r>
        <w:rPr>
          <w:spacing w:val="1"/>
        </w:rPr>
        <w:t>;</w:t>
      </w:r>
    </w:p>
    <w:p w14:paraId="39D0E6F7" w14:textId="6756879D" w:rsidR="00EC3BD1" w:rsidRDefault="001E73F3" w:rsidP="005B71AC">
      <w:pPr>
        <w:pStyle w:val="Paragrafoelenco"/>
        <w:numPr>
          <w:ilvl w:val="0"/>
          <w:numId w:val="7"/>
        </w:numPr>
        <w:jc w:val="both"/>
        <w:rPr>
          <w:b/>
        </w:rPr>
      </w:pPr>
      <w:r>
        <w:t xml:space="preserve">di </w:t>
      </w:r>
      <w:r w:rsidR="00EC3BD1">
        <w:t>non aver avuto alcun procedimento disciplinare dinanzi al Consiglio</w:t>
      </w:r>
      <w:r w:rsidR="009B074E">
        <w:t xml:space="preserve"> </w:t>
      </w:r>
      <w:r w:rsidR="00EC3BD1" w:rsidRPr="00B83315">
        <w:t>Distrettuale di</w:t>
      </w:r>
      <w:r w:rsidR="00EC3BD1" w:rsidRPr="00B73A4B">
        <w:rPr>
          <w:spacing w:val="1"/>
        </w:rPr>
        <w:t xml:space="preserve"> </w:t>
      </w:r>
      <w:r w:rsidR="00EC3BD1" w:rsidRPr="00B83315">
        <w:t>Disciplina</w:t>
      </w:r>
      <w:r w:rsidR="00EC3BD1" w:rsidRPr="00B73A4B">
        <w:rPr>
          <w:spacing w:val="1"/>
        </w:rPr>
        <w:t xml:space="preserve"> </w:t>
      </w:r>
      <w:r w:rsidR="00EC3BD1" w:rsidRPr="00B83315">
        <w:t>forense,</w:t>
      </w:r>
      <w:r w:rsidR="00EC3BD1" w:rsidRPr="00B73A4B">
        <w:rPr>
          <w:spacing w:val="1"/>
        </w:rPr>
        <w:t xml:space="preserve"> </w:t>
      </w:r>
      <w:r w:rsidR="00EC3BD1" w:rsidRPr="00B83315">
        <w:t>all’esito</w:t>
      </w:r>
      <w:r w:rsidR="00EC3BD1" w:rsidRPr="00B73A4B">
        <w:rPr>
          <w:spacing w:val="1"/>
        </w:rPr>
        <w:t xml:space="preserve"> </w:t>
      </w:r>
      <w:r w:rsidR="00EC3BD1" w:rsidRPr="00B83315">
        <w:t>del</w:t>
      </w:r>
      <w:r w:rsidR="00EC3BD1" w:rsidRPr="00B73A4B">
        <w:rPr>
          <w:spacing w:val="1"/>
        </w:rPr>
        <w:t xml:space="preserve"> </w:t>
      </w:r>
      <w:r w:rsidR="00EC3BD1" w:rsidRPr="00B83315">
        <w:t>quale</w:t>
      </w:r>
      <w:r w:rsidR="00EC3BD1" w:rsidRPr="00B73A4B">
        <w:rPr>
          <w:spacing w:val="1"/>
        </w:rPr>
        <w:t xml:space="preserve"> </w:t>
      </w:r>
      <w:r w:rsidR="00EC3BD1" w:rsidRPr="00B83315">
        <w:t>sia</w:t>
      </w:r>
      <w:r w:rsidR="00EC3BD1" w:rsidRPr="00B73A4B">
        <w:rPr>
          <w:spacing w:val="1"/>
        </w:rPr>
        <w:t xml:space="preserve"> </w:t>
      </w:r>
      <w:r w:rsidR="00EC3BD1" w:rsidRPr="00B83315">
        <w:t>stata</w:t>
      </w:r>
      <w:r w:rsidR="00EC3BD1" w:rsidRPr="00B73A4B">
        <w:rPr>
          <w:spacing w:val="1"/>
        </w:rPr>
        <w:t xml:space="preserve"> </w:t>
      </w:r>
      <w:r w:rsidR="00EC3BD1" w:rsidRPr="00B83315">
        <w:t>irrogata</w:t>
      </w:r>
      <w:r w:rsidR="00EC3BD1" w:rsidRPr="00B73A4B">
        <w:rPr>
          <w:spacing w:val="1"/>
        </w:rPr>
        <w:t xml:space="preserve"> </w:t>
      </w:r>
      <w:r w:rsidR="00EC3BD1" w:rsidRPr="00B83315">
        <w:t>la</w:t>
      </w:r>
      <w:r w:rsidR="00EC3BD1" w:rsidRPr="00B73A4B">
        <w:rPr>
          <w:spacing w:val="1"/>
        </w:rPr>
        <w:t xml:space="preserve"> </w:t>
      </w:r>
      <w:r w:rsidR="00EC3BD1" w:rsidRPr="00B83315">
        <w:t>sanzione</w:t>
      </w:r>
      <w:r w:rsidR="00EC3BD1" w:rsidRPr="00B73A4B">
        <w:rPr>
          <w:spacing w:val="1"/>
        </w:rPr>
        <w:t xml:space="preserve"> </w:t>
      </w:r>
      <w:r w:rsidR="00EC3BD1" w:rsidRPr="00B83315">
        <w:t>di</w:t>
      </w:r>
      <w:r w:rsidR="00EC3BD1" w:rsidRPr="00B73A4B">
        <w:rPr>
          <w:spacing w:val="1"/>
        </w:rPr>
        <w:t xml:space="preserve"> </w:t>
      </w:r>
      <w:r w:rsidR="00EC3BD1" w:rsidRPr="00B83315">
        <w:t>sospensione</w:t>
      </w:r>
      <w:r w:rsidR="00EC3BD1" w:rsidRPr="00B73A4B">
        <w:rPr>
          <w:spacing w:val="1"/>
        </w:rPr>
        <w:t xml:space="preserve"> </w:t>
      </w:r>
      <w:r w:rsidR="00EC3BD1" w:rsidRPr="00B83315">
        <w:t>dall’esercizio</w:t>
      </w:r>
      <w:r w:rsidR="00EC3BD1" w:rsidRPr="00B73A4B">
        <w:rPr>
          <w:spacing w:val="-1"/>
        </w:rPr>
        <w:t xml:space="preserve"> </w:t>
      </w:r>
      <w:r w:rsidR="00EC3BD1" w:rsidRPr="00B83315">
        <w:t>della</w:t>
      </w:r>
      <w:r w:rsidR="00EC3BD1" w:rsidRPr="00B73A4B">
        <w:rPr>
          <w:spacing w:val="-1"/>
        </w:rPr>
        <w:t xml:space="preserve"> </w:t>
      </w:r>
      <w:r w:rsidR="00EC3BD1" w:rsidRPr="00B83315">
        <w:t>professione</w:t>
      </w:r>
      <w:r w:rsidR="009B074E">
        <w:t>.</w:t>
      </w:r>
    </w:p>
    <w:p w14:paraId="6C7D0DDB" w14:textId="77777777" w:rsidR="00BA20FF" w:rsidRDefault="00BA20FF">
      <w:pPr>
        <w:pStyle w:val="Corpotesto"/>
        <w:ind w:left="0"/>
      </w:pPr>
    </w:p>
    <w:p w14:paraId="2D3AA1C9" w14:textId="77777777" w:rsidR="00BA20FF" w:rsidRDefault="00BA20FF">
      <w:pPr>
        <w:pStyle w:val="Corpotesto"/>
        <w:spacing w:before="2"/>
        <w:ind w:left="0"/>
      </w:pPr>
    </w:p>
    <w:p w14:paraId="3D5D6407" w14:textId="77777777" w:rsidR="00BA20FF" w:rsidRDefault="00000000">
      <w:pPr>
        <w:spacing w:line="264" w:lineRule="exact"/>
        <w:ind w:left="112"/>
        <w:jc w:val="both"/>
        <w:rPr>
          <w:sz w:val="23"/>
        </w:rPr>
      </w:pP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allega</w:t>
      </w:r>
      <w:r>
        <w:rPr>
          <w:spacing w:val="-1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1"/>
          <w:sz w:val="23"/>
        </w:rPr>
        <w:t xml:space="preserve"> </w:t>
      </w:r>
      <w:r>
        <w:rPr>
          <w:sz w:val="23"/>
        </w:rPr>
        <w:t>istanza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</w:p>
    <w:p w14:paraId="42D32960" w14:textId="72F35AEA" w:rsidR="00BA20FF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right="104"/>
        <w:jc w:val="both"/>
        <w:rPr>
          <w:sz w:val="23"/>
        </w:rPr>
      </w:pPr>
      <w:r>
        <w:rPr>
          <w:sz w:val="23"/>
        </w:rPr>
        <w:t xml:space="preserve">il </w:t>
      </w:r>
      <w:r>
        <w:rPr>
          <w:i/>
          <w:sz w:val="23"/>
        </w:rPr>
        <w:t xml:space="preserve">curriculum vitae </w:t>
      </w:r>
      <w:r>
        <w:rPr>
          <w:sz w:val="23"/>
        </w:rPr>
        <w:t>e professionale datato e sottoscritto e reso secondo la</w:t>
      </w:r>
      <w:r>
        <w:rPr>
          <w:spacing w:val="1"/>
          <w:sz w:val="23"/>
        </w:rPr>
        <w:t xml:space="preserve"> </w:t>
      </w:r>
      <w:r>
        <w:rPr>
          <w:sz w:val="23"/>
        </w:rPr>
        <w:t>formula prevista dall’art. 46 del D.P.R. 445/2000, indicante tutte le informazioni ritenute utili,</w:t>
      </w:r>
      <w:r>
        <w:rPr>
          <w:spacing w:val="1"/>
          <w:sz w:val="23"/>
        </w:rPr>
        <w:t xml:space="preserve"> </w:t>
      </w:r>
      <w:r>
        <w:rPr>
          <w:sz w:val="23"/>
        </w:rPr>
        <w:t>relative al possesso di</w:t>
      </w:r>
      <w:r>
        <w:rPr>
          <w:spacing w:val="-1"/>
          <w:sz w:val="23"/>
        </w:rPr>
        <w:t xml:space="preserve"> </w:t>
      </w:r>
      <w:r>
        <w:rPr>
          <w:sz w:val="23"/>
        </w:rPr>
        <w:t>titoli culturali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professionali</w:t>
      </w:r>
      <w:r>
        <w:rPr>
          <w:spacing w:val="-2"/>
          <w:sz w:val="23"/>
        </w:rPr>
        <w:t xml:space="preserve"> </w:t>
      </w:r>
      <w:r>
        <w:rPr>
          <w:sz w:val="23"/>
        </w:rPr>
        <w:t>del sottoscritto;</w:t>
      </w:r>
    </w:p>
    <w:p w14:paraId="39E710A2" w14:textId="111EE4E3" w:rsidR="00BA20FF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left="112" w:right="4647" w:firstLine="360"/>
        <w:jc w:val="both"/>
        <w:rPr>
          <w:sz w:val="23"/>
        </w:rPr>
      </w:pPr>
      <w:r>
        <w:rPr>
          <w:sz w:val="23"/>
        </w:rPr>
        <w:t>copia del documento di identità del dichiarante.</w:t>
      </w:r>
      <w:r>
        <w:rPr>
          <w:spacing w:val="-55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sottoscritto:</w:t>
      </w:r>
    </w:p>
    <w:p w14:paraId="7075D8A3" w14:textId="1BA4DD86" w:rsidR="00BA20FF" w:rsidRDefault="00000000">
      <w:pPr>
        <w:pStyle w:val="Paragrafoelenco"/>
        <w:numPr>
          <w:ilvl w:val="1"/>
          <w:numId w:val="1"/>
        </w:numPr>
        <w:tabs>
          <w:tab w:val="left" w:pos="1553"/>
        </w:tabs>
        <w:ind w:right="109"/>
        <w:jc w:val="both"/>
        <w:rPr>
          <w:rFonts w:ascii="Symbol" w:hAnsi="Symbol"/>
          <w:sz w:val="23"/>
        </w:rPr>
      </w:pPr>
      <w:r>
        <w:rPr>
          <w:sz w:val="23"/>
        </w:rPr>
        <w:t xml:space="preserve">dichiara di avere preso visione del </w:t>
      </w:r>
      <w:r w:rsidR="00E231F8">
        <w:rPr>
          <w:sz w:val="24"/>
        </w:rPr>
        <w:t>R</w:t>
      </w:r>
      <w:r>
        <w:rPr>
          <w:sz w:val="24"/>
        </w:rPr>
        <w:t>egolamento comunale per la costituzione di un</w:t>
      </w:r>
      <w:r>
        <w:rPr>
          <w:spacing w:val="1"/>
          <w:sz w:val="24"/>
        </w:rPr>
        <w:t xml:space="preserve"> </w:t>
      </w:r>
      <w:r>
        <w:rPr>
          <w:sz w:val="24"/>
        </w:rPr>
        <w:t>elenco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avvocati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incarichi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difesa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</w:p>
    <w:p w14:paraId="77E56E04" w14:textId="01E366A5" w:rsidR="00BA20FF" w:rsidRDefault="00000000">
      <w:pPr>
        <w:pStyle w:val="Corpotesto"/>
        <w:spacing w:line="269" w:lineRule="exact"/>
        <w:ind w:left="1552"/>
      </w:pPr>
      <w:r>
        <w:t>giudizio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parte</w:t>
      </w:r>
      <w:r>
        <w:rPr>
          <w:spacing w:val="53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Comune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 w:rsidR="00B8181C">
        <w:t>Vigliano d’Asti</w:t>
      </w:r>
      <w:r>
        <w:t>,</w:t>
      </w:r>
      <w:r>
        <w:rPr>
          <w:spacing w:val="56"/>
        </w:rPr>
        <w:t xml:space="preserve"> </w:t>
      </w:r>
      <w:r>
        <w:t>approvato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delibera</w:t>
      </w:r>
      <w:r>
        <w:rPr>
          <w:spacing w:val="53"/>
        </w:rPr>
        <w:t xml:space="preserve"> </w:t>
      </w:r>
      <w:r>
        <w:t>di</w:t>
      </w:r>
    </w:p>
    <w:p w14:paraId="37BA85EA" w14:textId="37768A58" w:rsidR="00BA20FF" w:rsidRDefault="00000000">
      <w:pPr>
        <w:pStyle w:val="Corpotesto"/>
        <w:tabs>
          <w:tab w:val="left" w:pos="4314"/>
          <w:tab w:val="left" w:pos="6167"/>
        </w:tabs>
        <w:ind w:left="1552"/>
      </w:pPr>
      <w:r>
        <w:t>Consiglio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 w:rsidRPr="00E231F8">
        <w:t>n.</w:t>
      </w:r>
      <w:r w:rsidR="005B71AC">
        <w:t>2</w:t>
      </w:r>
      <w:r w:rsidR="00B8181C">
        <w:t xml:space="preserve">0 </w:t>
      </w:r>
      <w:r>
        <w:t>del</w:t>
      </w:r>
      <w:r w:rsidR="00110451">
        <w:t xml:space="preserve"> </w:t>
      </w:r>
      <w:r w:rsidR="005B71AC">
        <w:t>2</w:t>
      </w:r>
      <w:r w:rsidR="00ED7071">
        <w:t>7</w:t>
      </w:r>
      <w:r w:rsidR="005B71AC">
        <w:t>.07</w:t>
      </w:r>
      <w:r w:rsidR="00110451">
        <w:t>.2023</w:t>
      </w:r>
      <w:r>
        <w:t>;</w:t>
      </w:r>
    </w:p>
    <w:p w14:paraId="09B04298" w14:textId="77777777" w:rsidR="00BA20FF" w:rsidRPr="00F972CB" w:rsidRDefault="00000000">
      <w:pPr>
        <w:pStyle w:val="Paragrafoelenco"/>
        <w:numPr>
          <w:ilvl w:val="1"/>
          <w:numId w:val="1"/>
        </w:numPr>
        <w:tabs>
          <w:tab w:val="left" w:pos="1553"/>
          <w:tab w:val="left" w:pos="8553"/>
        </w:tabs>
        <w:spacing w:before="2"/>
        <w:ind w:right="105"/>
        <w:jc w:val="both"/>
        <w:rPr>
          <w:rFonts w:ascii="Symbol" w:hAnsi="Symbol"/>
          <w:sz w:val="24"/>
          <w:szCs w:val="24"/>
        </w:rPr>
      </w:pPr>
      <w:r w:rsidRPr="00F972CB">
        <w:rPr>
          <w:sz w:val="24"/>
          <w:szCs w:val="24"/>
        </w:rPr>
        <w:t>accetta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che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eventuali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comunicazioni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vengano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trasmesse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a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mezzo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posta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elettronica</w:t>
      </w:r>
      <w:r w:rsidRPr="00F972CB">
        <w:rPr>
          <w:spacing w:val="1"/>
          <w:sz w:val="24"/>
          <w:szCs w:val="24"/>
        </w:rPr>
        <w:t xml:space="preserve"> </w:t>
      </w:r>
      <w:r w:rsidRPr="00F972CB">
        <w:rPr>
          <w:sz w:val="24"/>
          <w:szCs w:val="24"/>
        </w:rPr>
        <w:t>certificata</w:t>
      </w:r>
      <w:r w:rsidRPr="00F972CB">
        <w:rPr>
          <w:spacing w:val="-1"/>
          <w:sz w:val="24"/>
          <w:szCs w:val="24"/>
        </w:rPr>
        <w:t xml:space="preserve"> </w:t>
      </w:r>
      <w:r w:rsidRPr="00F972CB">
        <w:rPr>
          <w:sz w:val="24"/>
          <w:szCs w:val="24"/>
        </w:rPr>
        <w:t>al</w:t>
      </w:r>
      <w:r w:rsidRPr="00F972CB">
        <w:rPr>
          <w:spacing w:val="-2"/>
          <w:sz w:val="24"/>
          <w:szCs w:val="24"/>
        </w:rPr>
        <w:t xml:space="preserve"> </w:t>
      </w:r>
      <w:r w:rsidRPr="00F972CB">
        <w:rPr>
          <w:sz w:val="24"/>
          <w:szCs w:val="24"/>
        </w:rPr>
        <w:t>seguente</w:t>
      </w:r>
      <w:r w:rsidRPr="00F972CB">
        <w:rPr>
          <w:spacing w:val="-1"/>
          <w:sz w:val="24"/>
          <w:szCs w:val="24"/>
        </w:rPr>
        <w:t xml:space="preserve"> </w:t>
      </w:r>
      <w:r w:rsidRPr="00F972CB">
        <w:rPr>
          <w:sz w:val="24"/>
          <w:szCs w:val="24"/>
        </w:rPr>
        <w:t>indirizzo</w:t>
      </w:r>
      <w:r w:rsidRPr="00F972CB">
        <w:rPr>
          <w:spacing w:val="-2"/>
          <w:sz w:val="24"/>
          <w:szCs w:val="24"/>
        </w:rPr>
        <w:t xml:space="preserve"> </w:t>
      </w:r>
      <w:proofErr w:type="spellStart"/>
      <w:r w:rsidRPr="00F972CB">
        <w:rPr>
          <w:sz w:val="24"/>
          <w:szCs w:val="24"/>
        </w:rPr>
        <w:t>pec</w:t>
      </w:r>
      <w:proofErr w:type="spellEnd"/>
      <w:r w:rsidRPr="00F972CB">
        <w:rPr>
          <w:spacing w:val="-1"/>
          <w:sz w:val="24"/>
          <w:szCs w:val="24"/>
        </w:rPr>
        <w:t xml:space="preserve"> </w:t>
      </w:r>
      <w:r w:rsidRPr="00F972CB">
        <w:rPr>
          <w:sz w:val="24"/>
          <w:szCs w:val="24"/>
        </w:rPr>
        <w:t>:</w:t>
      </w:r>
      <w:r w:rsidRPr="00F972CB">
        <w:rPr>
          <w:sz w:val="24"/>
          <w:szCs w:val="24"/>
          <w:u w:val="single"/>
        </w:rPr>
        <w:tab/>
      </w:r>
      <w:r w:rsidRPr="00F972CB">
        <w:rPr>
          <w:sz w:val="24"/>
          <w:szCs w:val="24"/>
        </w:rPr>
        <w:t>;</w:t>
      </w:r>
    </w:p>
    <w:p w14:paraId="49F779DD" w14:textId="296140DA" w:rsidR="00BA20FF" w:rsidRDefault="00000000">
      <w:pPr>
        <w:pStyle w:val="Paragrafoelenco"/>
        <w:numPr>
          <w:ilvl w:val="1"/>
          <w:numId w:val="1"/>
        </w:numPr>
        <w:tabs>
          <w:tab w:val="left" w:pos="1553"/>
        </w:tabs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dichiara,</w:t>
      </w:r>
      <w:r w:rsidR="00110451">
        <w:rPr>
          <w:sz w:val="24"/>
        </w:rPr>
        <w:t xml:space="preserve"> </w:t>
      </w:r>
      <w:r>
        <w:rPr>
          <w:sz w:val="24"/>
        </w:rPr>
        <w:t>altresì, ai sensi dell’art. 13 del Regolamento UE n.2016/679 ( GDPR) e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 13 del D.</w:t>
      </w:r>
      <w:r w:rsidR="00E231F8">
        <w:rPr>
          <w:sz w:val="24"/>
        </w:rPr>
        <w:t xml:space="preserve"> L</w:t>
      </w:r>
      <w:r>
        <w:rPr>
          <w:sz w:val="24"/>
        </w:rPr>
        <w:t>gs 196/2003 e successive modifiche ed integrazioni, di essere stato</w:t>
      </w:r>
      <w:r>
        <w:rPr>
          <w:spacing w:val="-57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utilizzati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 w:rsidR="00E231F8">
        <w:rPr>
          <w:spacing w:val="60"/>
          <w:sz w:val="24"/>
        </w:rPr>
        <w:t xml:space="preserve"> </w:t>
      </w:r>
      <w:r w:rsidR="00E231F8"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istanza,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nominativo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dell’Elenco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sul sito </w:t>
      </w:r>
      <w:r w:rsidR="00110451">
        <w:rPr>
          <w:sz w:val="24"/>
        </w:rPr>
        <w:t>istituzionale dell’Ente</w:t>
      </w:r>
      <w:r>
        <w:rPr>
          <w:sz w:val="24"/>
        </w:rPr>
        <w:t>;</w:t>
      </w:r>
    </w:p>
    <w:p w14:paraId="360AF96A" w14:textId="77777777" w:rsidR="00BA20FF" w:rsidRDefault="00BA20FF">
      <w:pPr>
        <w:pStyle w:val="Corpotesto"/>
        <w:ind w:left="0"/>
        <w:rPr>
          <w:sz w:val="15"/>
        </w:rPr>
      </w:pPr>
    </w:p>
    <w:p w14:paraId="6ABF5A41" w14:textId="77777777" w:rsidR="00A06145" w:rsidRDefault="00A06145">
      <w:pPr>
        <w:tabs>
          <w:tab w:val="left" w:pos="1667"/>
          <w:tab w:val="left" w:pos="4667"/>
        </w:tabs>
        <w:spacing w:before="91"/>
        <w:ind w:left="170"/>
        <w:rPr>
          <w:sz w:val="23"/>
          <w:u w:val="single"/>
        </w:rPr>
      </w:pPr>
    </w:p>
    <w:p w14:paraId="5E0F2116" w14:textId="4D8E64D7" w:rsidR="00BA20FF" w:rsidRDefault="00000000">
      <w:pPr>
        <w:tabs>
          <w:tab w:val="left" w:pos="1667"/>
          <w:tab w:val="left" w:pos="4667"/>
        </w:tabs>
        <w:spacing w:before="91"/>
        <w:ind w:left="17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lì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5753112" w14:textId="77777777" w:rsidR="00BA20FF" w:rsidRDefault="00BA20FF">
      <w:pPr>
        <w:pStyle w:val="Corpotesto"/>
        <w:ind w:left="0"/>
        <w:rPr>
          <w:sz w:val="16"/>
        </w:rPr>
      </w:pPr>
    </w:p>
    <w:p w14:paraId="0B04BAF1" w14:textId="77777777" w:rsidR="00A06145" w:rsidRDefault="00A06145">
      <w:pPr>
        <w:pStyle w:val="Corpotesto"/>
        <w:spacing w:before="90"/>
        <w:ind w:left="3032" w:right="2183"/>
        <w:jc w:val="center"/>
      </w:pPr>
    </w:p>
    <w:p w14:paraId="7BE83E7A" w14:textId="49F65AC3" w:rsidR="00BA20FF" w:rsidRDefault="00000000" w:rsidP="00D71CD3">
      <w:pPr>
        <w:pStyle w:val="Corpotesto"/>
        <w:spacing w:before="90"/>
        <w:ind w:left="5192" w:right="2183" w:firstLine="568"/>
        <w:jc w:val="center"/>
      </w:pPr>
      <w:r>
        <w:t>Firma</w:t>
      </w:r>
    </w:p>
    <w:sectPr w:rsidR="00BA20FF">
      <w:headerReference w:type="default" r:id="rId7"/>
      <w:footerReference w:type="default" r:id="rId8"/>
      <w:pgSz w:w="11900" w:h="16840"/>
      <w:pgMar w:top="2260" w:right="1020" w:bottom="980" w:left="1020" w:header="821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BD9F" w14:textId="77777777" w:rsidR="00292CCE" w:rsidRDefault="00292CCE">
      <w:r>
        <w:separator/>
      </w:r>
    </w:p>
  </w:endnote>
  <w:endnote w:type="continuationSeparator" w:id="0">
    <w:p w14:paraId="5A1BAB6F" w14:textId="77777777" w:rsidR="00292CCE" w:rsidRDefault="002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ED6" w14:textId="0F6E48C9" w:rsidR="00BA20FF" w:rsidRDefault="002438D8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3C4654B1" wp14:editId="714C192A">
              <wp:simplePos x="0" y="0"/>
              <wp:positionH relativeFrom="page">
                <wp:posOffset>3703320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5885930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2DC8" w14:textId="77777777" w:rsidR="00BA20FF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654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91.85pt;width:12pt;height:15.3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OcUKELhAAAADQEAAA8AAAAAAAAAAAAAAAAAMAQAAGRycy9kb3ducmV2LnhtbFBLBQYAAAAABAAE&#10;APMAAAA+BQAAAAA=&#10;" filled="f" stroked="f">
              <v:textbox inset="0,0,0,0">
                <w:txbxContent>
                  <w:p w14:paraId="64702DC8" w14:textId="77777777" w:rsidR="00BA20FF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02A" w14:textId="77777777" w:rsidR="00292CCE" w:rsidRDefault="00292CCE">
      <w:r>
        <w:separator/>
      </w:r>
    </w:p>
  </w:footnote>
  <w:footnote w:type="continuationSeparator" w:id="0">
    <w:p w14:paraId="40F81A3C" w14:textId="77777777" w:rsidR="00292CCE" w:rsidRDefault="0029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7F5E" w14:textId="02B084CD" w:rsidR="00BA20FF" w:rsidRDefault="002438D8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034D01AF" wp14:editId="48E3578E">
              <wp:simplePos x="0" y="0"/>
              <wp:positionH relativeFrom="page">
                <wp:posOffset>2000250</wp:posOffset>
              </wp:positionH>
              <wp:positionV relativeFrom="page">
                <wp:posOffset>840740</wp:posOffset>
              </wp:positionV>
              <wp:extent cx="3586480" cy="614680"/>
              <wp:effectExtent l="0" t="0" r="0" b="0"/>
              <wp:wrapNone/>
              <wp:docPr id="2370167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D408" w14:textId="7EBF3DE7" w:rsidR="00BA20FF" w:rsidRPr="002438D8" w:rsidRDefault="00000000" w:rsidP="002438D8">
                          <w:pPr>
                            <w:spacing w:before="24"/>
                            <w:ind w:left="2" w:right="2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8D8"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COMUNE</w:t>
                          </w:r>
                          <w:r w:rsidRPr="002438D8">
                            <w:rPr>
                              <w:b/>
                              <w:bCs/>
                              <w:spacing w:val="-2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438D8"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DI</w:t>
                          </w:r>
                          <w:r w:rsidRPr="002438D8">
                            <w:rPr>
                              <w:b/>
                              <w:bCs/>
                              <w:spacing w:val="-2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181C"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VIGLIANO D’ASTI</w:t>
                          </w:r>
                        </w:p>
                        <w:p w14:paraId="39721D8F" w14:textId="2C804E8C" w:rsidR="00BA20FF" w:rsidRPr="002438D8" w:rsidRDefault="00000000" w:rsidP="002438D8">
                          <w:pPr>
                            <w:spacing w:before="1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8D8">
                            <w:rPr>
                              <w:b/>
                              <w:bCs/>
                              <w:spacing w:val="-1"/>
                              <w:w w:val="105"/>
                              <w:sz w:val="24"/>
                              <w:szCs w:val="24"/>
                            </w:rPr>
                            <w:t>PROVINCIA</w:t>
                          </w:r>
                          <w:r w:rsidRPr="002438D8">
                            <w:rPr>
                              <w:b/>
                              <w:bCs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5B71AC"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DI ASTI</w:t>
                          </w:r>
                        </w:p>
                        <w:p w14:paraId="69E4CB17" w14:textId="77777777" w:rsidR="00BA20FF" w:rsidRDefault="00000000">
                          <w:pPr>
                            <w:spacing w:before="3"/>
                            <w:ind w:left="2" w:right="45"/>
                            <w:jc w:val="center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------------------------------------------------------------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D0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66.2pt;width:282.4pt;height:48.4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" filled="f" stroked="f">
              <v:textbox inset="0,0,0,0">
                <w:txbxContent>
                  <w:p w14:paraId="712BD408" w14:textId="7EBF3DE7" w:rsidR="00BA20FF" w:rsidRPr="002438D8" w:rsidRDefault="00000000" w:rsidP="002438D8">
                    <w:pPr>
                      <w:spacing w:before="24"/>
                      <w:ind w:left="2" w:right="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438D8"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t>COMUNE</w:t>
                    </w:r>
                    <w:r w:rsidRPr="002438D8">
                      <w:rPr>
                        <w:b/>
                        <w:bCs/>
                        <w:spacing w:val="-23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Pr="002438D8"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t>DI</w:t>
                    </w:r>
                    <w:r w:rsidRPr="002438D8">
                      <w:rPr>
                        <w:b/>
                        <w:bCs/>
                        <w:spacing w:val="-23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B8181C"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t>VIGLIANO D’ASTI</w:t>
                    </w:r>
                  </w:p>
                  <w:p w14:paraId="39721D8F" w14:textId="2C804E8C" w:rsidR="00BA20FF" w:rsidRPr="002438D8" w:rsidRDefault="00000000" w:rsidP="002438D8">
                    <w:pPr>
                      <w:spacing w:before="1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438D8">
                      <w:rPr>
                        <w:b/>
                        <w:bCs/>
                        <w:spacing w:val="-1"/>
                        <w:w w:val="105"/>
                        <w:sz w:val="24"/>
                        <w:szCs w:val="24"/>
                      </w:rPr>
                      <w:t>PROVINCIA</w:t>
                    </w:r>
                    <w:r w:rsidRPr="002438D8">
                      <w:rPr>
                        <w:b/>
                        <w:bCs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5B71AC"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t>DI ASTI</w:t>
                    </w:r>
                  </w:p>
                  <w:p w14:paraId="69E4CB17" w14:textId="77777777" w:rsidR="00BA20FF" w:rsidRDefault="00000000">
                    <w:pPr>
                      <w:spacing w:before="3"/>
                      <w:ind w:left="2" w:right="45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------------------------------------------------------------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E8E"/>
    <w:multiLevelType w:val="hybridMultilevel"/>
    <w:tmpl w:val="CB16ACFE"/>
    <w:lvl w:ilvl="0" w:tplc="1E12E7D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246847E">
      <w:numFmt w:val="bullet"/>
      <w:lvlText w:val=""/>
      <w:lvlJc w:val="left"/>
      <w:pPr>
        <w:ind w:left="1552" w:hanging="360"/>
      </w:pPr>
      <w:rPr>
        <w:rFonts w:hint="default"/>
        <w:w w:val="100"/>
        <w:lang w:val="it-IT" w:eastAsia="en-US" w:bidi="ar-SA"/>
      </w:rPr>
    </w:lvl>
    <w:lvl w:ilvl="2" w:tplc="775C9E7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377E5588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6C80BDE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95DC98F0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9A867820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E432D710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05C4AF38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D54061"/>
    <w:multiLevelType w:val="hybridMultilevel"/>
    <w:tmpl w:val="0A2A2B12"/>
    <w:lvl w:ilvl="0" w:tplc="DAC4489A">
      <w:start w:val="12"/>
      <w:numFmt w:val="lowerLetter"/>
      <w:lvlText w:val="%1."/>
      <w:lvlJc w:val="left"/>
      <w:pPr>
        <w:ind w:left="1800" w:hanging="2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1182F16">
      <w:numFmt w:val="bullet"/>
      <w:lvlText w:val="•"/>
      <w:lvlJc w:val="left"/>
      <w:pPr>
        <w:ind w:left="2606" w:hanging="248"/>
      </w:pPr>
      <w:rPr>
        <w:rFonts w:hint="default"/>
        <w:lang w:val="it-IT" w:eastAsia="en-US" w:bidi="ar-SA"/>
      </w:rPr>
    </w:lvl>
    <w:lvl w:ilvl="2" w:tplc="ACF0FEF0">
      <w:numFmt w:val="bullet"/>
      <w:lvlText w:val="•"/>
      <w:lvlJc w:val="left"/>
      <w:pPr>
        <w:ind w:left="3412" w:hanging="248"/>
      </w:pPr>
      <w:rPr>
        <w:rFonts w:hint="default"/>
        <w:lang w:val="it-IT" w:eastAsia="en-US" w:bidi="ar-SA"/>
      </w:rPr>
    </w:lvl>
    <w:lvl w:ilvl="3" w:tplc="E266F180">
      <w:numFmt w:val="bullet"/>
      <w:lvlText w:val="•"/>
      <w:lvlJc w:val="left"/>
      <w:pPr>
        <w:ind w:left="4218" w:hanging="248"/>
      </w:pPr>
      <w:rPr>
        <w:rFonts w:hint="default"/>
        <w:lang w:val="it-IT" w:eastAsia="en-US" w:bidi="ar-SA"/>
      </w:rPr>
    </w:lvl>
    <w:lvl w:ilvl="4" w:tplc="796A475E">
      <w:numFmt w:val="bullet"/>
      <w:lvlText w:val="•"/>
      <w:lvlJc w:val="left"/>
      <w:pPr>
        <w:ind w:left="5024" w:hanging="248"/>
      </w:pPr>
      <w:rPr>
        <w:rFonts w:hint="default"/>
        <w:lang w:val="it-IT" w:eastAsia="en-US" w:bidi="ar-SA"/>
      </w:rPr>
    </w:lvl>
    <w:lvl w:ilvl="5" w:tplc="59520266">
      <w:numFmt w:val="bullet"/>
      <w:lvlText w:val="•"/>
      <w:lvlJc w:val="left"/>
      <w:pPr>
        <w:ind w:left="5830" w:hanging="248"/>
      </w:pPr>
      <w:rPr>
        <w:rFonts w:hint="default"/>
        <w:lang w:val="it-IT" w:eastAsia="en-US" w:bidi="ar-SA"/>
      </w:rPr>
    </w:lvl>
    <w:lvl w:ilvl="6" w:tplc="4A2AA14E">
      <w:numFmt w:val="bullet"/>
      <w:lvlText w:val="•"/>
      <w:lvlJc w:val="left"/>
      <w:pPr>
        <w:ind w:left="6636" w:hanging="248"/>
      </w:pPr>
      <w:rPr>
        <w:rFonts w:hint="default"/>
        <w:lang w:val="it-IT" w:eastAsia="en-US" w:bidi="ar-SA"/>
      </w:rPr>
    </w:lvl>
    <w:lvl w:ilvl="7" w:tplc="A4D62A12">
      <w:numFmt w:val="bullet"/>
      <w:lvlText w:val="•"/>
      <w:lvlJc w:val="left"/>
      <w:pPr>
        <w:ind w:left="7442" w:hanging="248"/>
      </w:pPr>
      <w:rPr>
        <w:rFonts w:hint="default"/>
        <w:lang w:val="it-IT" w:eastAsia="en-US" w:bidi="ar-SA"/>
      </w:rPr>
    </w:lvl>
    <w:lvl w:ilvl="8" w:tplc="62EC5A60">
      <w:numFmt w:val="bullet"/>
      <w:lvlText w:val="•"/>
      <w:lvlJc w:val="left"/>
      <w:pPr>
        <w:ind w:left="8248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30335A77"/>
    <w:multiLevelType w:val="hybridMultilevel"/>
    <w:tmpl w:val="85DE30B8"/>
    <w:lvl w:ilvl="0" w:tplc="72385F6C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878D416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B8C4FB4">
      <w:start w:val="1"/>
      <w:numFmt w:val="lowerLetter"/>
      <w:lvlText w:val="%3."/>
      <w:lvlJc w:val="left"/>
      <w:pPr>
        <w:ind w:left="1552" w:hanging="2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1158AEC8">
      <w:numFmt w:val="bullet"/>
      <w:lvlText w:val="•"/>
      <w:lvlJc w:val="left"/>
      <w:pPr>
        <w:ind w:left="2597" w:hanging="276"/>
      </w:pPr>
      <w:rPr>
        <w:rFonts w:hint="default"/>
        <w:lang w:val="it-IT" w:eastAsia="en-US" w:bidi="ar-SA"/>
      </w:rPr>
    </w:lvl>
    <w:lvl w:ilvl="4" w:tplc="C07843BA">
      <w:numFmt w:val="bullet"/>
      <w:lvlText w:val="•"/>
      <w:lvlJc w:val="left"/>
      <w:pPr>
        <w:ind w:left="3635" w:hanging="276"/>
      </w:pPr>
      <w:rPr>
        <w:rFonts w:hint="default"/>
        <w:lang w:val="it-IT" w:eastAsia="en-US" w:bidi="ar-SA"/>
      </w:rPr>
    </w:lvl>
    <w:lvl w:ilvl="5" w:tplc="BDDE809C">
      <w:numFmt w:val="bullet"/>
      <w:lvlText w:val="•"/>
      <w:lvlJc w:val="left"/>
      <w:pPr>
        <w:ind w:left="4672" w:hanging="276"/>
      </w:pPr>
      <w:rPr>
        <w:rFonts w:hint="default"/>
        <w:lang w:val="it-IT" w:eastAsia="en-US" w:bidi="ar-SA"/>
      </w:rPr>
    </w:lvl>
    <w:lvl w:ilvl="6" w:tplc="50A8D36E">
      <w:numFmt w:val="bullet"/>
      <w:lvlText w:val="•"/>
      <w:lvlJc w:val="left"/>
      <w:pPr>
        <w:ind w:left="5710" w:hanging="276"/>
      </w:pPr>
      <w:rPr>
        <w:rFonts w:hint="default"/>
        <w:lang w:val="it-IT" w:eastAsia="en-US" w:bidi="ar-SA"/>
      </w:rPr>
    </w:lvl>
    <w:lvl w:ilvl="7" w:tplc="E2EE8234">
      <w:numFmt w:val="bullet"/>
      <w:lvlText w:val="•"/>
      <w:lvlJc w:val="left"/>
      <w:pPr>
        <w:ind w:left="6747" w:hanging="276"/>
      </w:pPr>
      <w:rPr>
        <w:rFonts w:hint="default"/>
        <w:lang w:val="it-IT" w:eastAsia="en-US" w:bidi="ar-SA"/>
      </w:rPr>
    </w:lvl>
    <w:lvl w:ilvl="8" w:tplc="81BC85B2">
      <w:numFmt w:val="bullet"/>
      <w:lvlText w:val="•"/>
      <w:lvlJc w:val="left"/>
      <w:pPr>
        <w:ind w:left="7785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3CBE0845"/>
    <w:multiLevelType w:val="hybridMultilevel"/>
    <w:tmpl w:val="EFF6520E"/>
    <w:lvl w:ilvl="0" w:tplc="4F889DA6">
      <w:start w:val="12"/>
      <w:numFmt w:val="decimal"/>
      <w:lvlText w:val="%1."/>
      <w:lvlJc w:val="left"/>
      <w:pPr>
        <w:ind w:left="28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EE19F6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2" w:tplc="7178921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3" w:tplc="4232DE4C">
      <w:numFmt w:val="bullet"/>
      <w:lvlText w:val="•"/>
      <w:lvlJc w:val="left"/>
      <w:pPr>
        <w:ind w:left="4932" w:hanging="360"/>
      </w:pPr>
      <w:rPr>
        <w:rFonts w:hint="default"/>
        <w:lang w:val="it-IT" w:eastAsia="en-US" w:bidi="ar-SA"/>
      </w:rPr>
    </w:lvl>
    <w:lvl w:ilvl="4" w:tplc="B0A2BBD8">
      <w:numFmt w:val="bullet"/>
      <w:lvlText w:val="•"/>
      <w:lvlJc w:val="left"/>
      <w:pPr>
        <w:ind w:left="5636" w:hanging="360"/>
      </w:pPr>
      <w:rPr>
        <w:rFonts w:hint="default"/>
        <w:lang w:val="it-IT" w:eastAsia="en-US" w:bidi="ar-SA"/>
      </w:rPr>
    </w:lvl>
    <w:lvl w:ilvl="5" w:tplc="C11A8F12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6" w:tplc="43626D1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7" w:tplc="20825C50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E8EAFEAC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DE3262C"/>
    <w:multiLevelType w:val="hybridMultilevel"/>
    <w:tmpl w:val="4238D28E"/>
    <w:lvl w:ilvl="0" w:tplc="36641A0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F9061D6E">
      <w:start w:val="1"/>
      <w:numFmt w:val="lowerLetter"/>
      <w:lvlText w:val="%2.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CAA2E66">
      <w:start w:val="1"/>
      <w:numFmt w:val="decimal"/>
      <w:lvlText w:val="%3."/>
      <w:lvlJc w:val="left"/>
      <w:pPr>
        <w:ind w:left="28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4A006244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4" w:tplc="5FDA88D2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7C960278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EF3C821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C5F608C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4A5ABE1A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4A5862"/>
    <w:multiLevelType w:val="hybridMultilevel"/>
    <w:tmpl w:val="69F2C01E"/>
    <w:lvl w:ilvl="0" w:tplc="7E46D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45FD"/>
    <w:multiLevelType w:val="hybridMultilevel"/>
    <w:tmpl w:val="8B80481C"/>
    <w:lvl w:ilvl="0" w:tplc="0F7C6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5049">
    <w:abstractNumId w:val="0"/>
  </w:num>
  <w:num w:numId="2" w16cid:durableId="690491108">
    <w:abstractNumId w:val="3"/>
  </w:num>
  <w:num w:numId="3" w16cid:durableId="670528890">
    <w:abstractNumId w:val="4"/>
  </w:num>
  <w:num w:numId="4" w16cid:durableId="1275748851">
    <w:abstractNumId w:val="1"/>
  </w:num>
  <w:num w:numId="5" w16cid:durableId="79448517">
    <w:abstractNumId w:val="2"/>
  </w:num>
  <w:num w:numId="6" w16cid:durableId="532809240">
    <w:abstractNumId w:val="6"/>
  </w:num>
  <w:num w:numId="7" w16cid:durableId="1949921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F"/>
    <w:rsid w:val="00051386"/>
    <w:rsid w:val="00110451"/>
    <w:rsid w:val="001E73F3"/>
    <w:rsid w:val="002438D8"/>
    <w:rsid w:val="00292CCE"/>
    <w:rsid w:val="003E7DAA"/>
    <w:rsid w:val="00443E97"/>
    <w:rsid w:val="0052048D"/>
    <w:rsid w:val="00581011"/>
    <w:rsid w:val="005B71AC"/>
    <w:rsid w:val="006808D6"/>
    <w:rsid w:val="006E1020"/>
    <w:rsid w:val="0071042C"/>
    <w:rsid w:val="007B0E44"/>
    <w:rsid w:val="0092745D"/>
    <w:rsid w:val="00961EF0"/>
    <w:rsid w:val="009B074E"/>
    <w:rsid w:val="00A06145"/>
    <w:rsid w:val="00A77AD0"/>
    <w:rsid w:val="00A876F1"/>
    <w:rsid w:val="00B73A4B"/>
    <w:rsid w:val="00B8181C"/>
    <w:rsid w:val="00BA20FF"/>
    <w:rsid w:val="00C54A8A"/>
    <w:rsid w:val="00D71CD3"/>
    <w:rsid w:val="00E231F8"/>
    <w:rsid w:val="00EC3BD1"/>
    <w:rsid w:val="00ED7071"/>
    <w:rsid w:val="00F972CB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8803C"/>
  <w15:docId w15:val="{09E1DFD0-20E1-45FF-AC30-78B8EB0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3032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3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"/>
      <w:ind w:left="2" w:right="2"/>
      <w:jc w:val="center"/>
    </w:pPr>
    <w:rPr>
      <w:rFonts w:ascii="Arial MT" w:eastAsia="Arial MT" w:hAnsi="Arial MT" w:cs="Arial MT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8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3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8"/>
    <w:rPr>
      <w:rFonts w:ascii="Times New Roman" w:eastAsia="Times New Roman" w:hAnsi="Times New Roman" w:cs="Times New Roman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3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O_CASTELLANI</dc:creator>
  <cp:lastModifiedBy>Comune Vigliano</cp:lastModifiedBy>
  <cp:revision>2</cp:revision>
  <dcterms:created xsi:type="dcterms:W3CDTF">2023-11-12T14:21:00Z</dcterms:created>
  <dcterms:modified xsi:type="dcterms:W3CDTF">2023-11-12T14:21:00Z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2023-04-06T00:00:00Z</vt:filetime>
  </property>
</Properties>
</file>